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6EF" w:rsidRPr="00201FB4" w:rsidRDefault="00FF26EF" w:rsidP="00FF26EF">
      <w:pPr>
        <w:pStyle w:val="21"/>
        <w:rPr>
          <w:rFonts w:cs="Times New Roman"/>
          <w:sz w:val="36"/>
          <w:szCs w:val="36"/>
          <w:lang w:val="ru-RU"/>
        </w:rPr>
      </w:pPr>
      <w:r w:rsidRPr="00201FB4">
        <w:rPr>
          <w:rFonts w:cs="Times New Roman"/>
          <w:sz w:val="36"/>
          <w:szCs w:val="36"/>
          <w:lang w:val="ru-RU"/>
        </w:rPr>
        <w:t>МУНИЦИПАЛЬНОЕ ОБРАЗОВАНИЕ ТАЗОВСКИЙ РАЙОН</w:t>
      </w:r>
    </w:p>
    <w:p w:rsidR="00FF26EF" w:rsidRPr="00201FB4" w:rsidRDefault="00201FB4" w:rsidP="00FF26EF">
      <w:pPr>
        <w:pStyle w:val="Standard"/>
        <w:jc w:val="center"/>
        <w:rPr>
          <w:rFonts w:ascii="Times New Roman" w:hAnsi="Times New Roman" w:cs="Times New Roman"/>
          <w:sz w:val="36"/>
          <w:szCs w:val="36"/>
        </w:rPr>
      </w:pPr>
      <w:r w:rsidRPr="00201FB4">
        <w:rPr>
          <w:rFonts w:ascii="Times New Roman" w:hAnsi="Times New Roman" w:cs="Times New Roman"/>
          <w:b/>
          <w:sz w:val="36"/>
          <w:szCs w:val="36"/>
        </w:rPr>
        <w:t>Муниципальное бюджетное</w:t>
      </w:r>
      <w:r w:rsidR="00FF26EF" w:rsidRPr="00201FB4">
        <w:rPr>
          <w:rFonts w:ascii="Times New Roman" w:hAnsi="Times New Roman" w:cs="Times New Roman"/>
          <w:b/>
          <w:sz w:val="36"/>
          <w:szCs w:val="36"/>
        </w:rPr>
        <w:t xml:space="preserve"> дошкольное образовательное учреждение</w:t>
      </w:r>
    </w:p>
    <w:p w:rsidR="00FF26EF" w:rsidRPr="00201FB4" w:rsidRDefault="00FF26EF" w:rsidP="00FF26EF">
      <w:pPr>
        <w:pStyle w:val="Standard"/>
        <w:jc w:val="center"/>
        <w:rPr>
          <w:rFonts w:ascii="Times New Roman" w:hAnsi="Times New Roman" w:cs="Times New Roman"/>
          <w:sz w:val="36"/>
          <w:szCs w:val="36"/>
        </w:rPr>
      </w:pPr>
      <w:r w:rsidRPr="00201FB4">
        <w:rPr>
          <w:rFonts w:ascii="Times New Roman" w:hAnsi="Times New Roman" w:cs="Times New Roman"/>
          <w:b/>
          <w:sz w:val="36"/>
          <w:szCs w:val="36"/>
        </w:rPr>
        <w:t>детский сад «Рыбка»</w:t>
      </w:r>
    </w:p>
    <w:p w:rsidR="00335710" w:rsidRPr="00201FB4" w:rsidRDefault="00335710">
      <w:pPr>
        <w:rPr>
          <w:rFonts w:ascii="Times New Roman" w:hAnsi="Times New Roman" w:cs="Times New Roman"/>
          <w:sz w:val="36"/>
          <w:szCs w:val="36"/>
        </w:rPr>
      </w:pPr>
    </w:p>
    <w:p w:rsidR="00FF26EF" w:rsidRPr="00201FB4" w:rsidRDefault="00FF26EF">
      <w:pPr>
        <w:rPr>
          <w:rFonts w:ascii="Times New Roman" w:hAnsi="Times New Roman" w:cs="Times New Roman"/>
          <w:sz w:val="36"/>
          <w:szCs w:val="36"/>
        </w:rPr>
      </w:pPr>
    </w:p>
    <w:p w:rsidR="00FF26EF" w:rsidRPr="00201FB4" w:rsidRDefault="00FF26EF">
      <w:pPr>
        <w:rPr>
          <w:rFonts w:ascii="Times New Roman" w:hAnsi="Times New Roman" w:cs="Times New Roman"/>
          <w:sz w:val="28"/>
          <w:szCs w:val="28"/>
        </w:rPr>
      </w:pPr>
    </w:p>
    <w:p w:rsidR="00FF26EF" w:rsidRPr="00201FB4" w:rsidRDefault="00FF26EF">
      <w:pPr>
        <w:rPr>
          <w:rFonts w:ascii="Times New Roman" w:hAnsi="Times New Roman" w:cs="Times New Roman"/>
          <w:sz w:val="28"/>
          <w:szCs w:val="28"/>
        </w:rPr>
      </w:pPr>
    </w:p>
    <w:p w:rsidR="00FF26EF" w:rsidRPr="00201FB4" w:rsidRDefault="00FF26EF">
      <w:pPr>
        <w:rPr>
          <w:rFonts w:ascii="Times New Roman" w:hAnsi="Times New Roman" w:cs="Times New Roman"/>
          <w:sz w:val="28"/>
          <w:szCs w:val="28"/>
        </w:rPr>
      </w:pPr>
    </w:p>
    <w:p w:rsidR="00FF26EF" w:rsidRPr="00201FB4" w:rsidRDefault="00FF26EF">
      <w:pPr>
        <w:rPr>
          <w:rFonts w:ascii="Times New Roman" w:hAnsi="Times New Roman" w:cs="Times New Roman"/>
          <w:sz w:val="28"/>
          <w:szCs w:val="28"/>
        </w:rPr>
      </w:pPr>
    </w:p>
    <w:p w:rsidR="00FF26EF" w:rsidRPr="00201FB4" w:rsidRDefault="00FF26EF">
      <w:pPr>
        <w:rPr>
          <w:rFonts w:ascii="Times New Roman" w:hAnsi="Times New Roman" w:cs="Times New Roman"/>
          <w:sz w:val="28"/>
          <w:szCs w:val="28"/>
        </w:rPr>
      </w:pPr>
    </w:p>
    <w:p w:rsidR="00201FB4" w:rsidRDefault="00201FB4" w:rsidP="00FF26EF">
      <w:pPr>
        <w:jc w:val="center"/>
        <w:rPr>
          <w:rFonts w:ascii="Times New Roman" w:hAnsi="Times New Roman" w:cs="Times New Roman"/>
          <w:sz w:val="28"/>
          <w:szCs w:val="28"/>
        </w:rPr>
      </w:pPr>
    </w:p>
    <w:p w:rsidR="00201FB4" w:rsidRDefault="00201FB4" w:rsidP="00FF26EF">
      <w:pPr>
        <w:jc w:val="center"/>
        <w:rPr>
          <w:rFonts w:ascii="Times New Roman" w:hAnsi="Times New Roman" w:cs="Times New Roman"/>
          <w:sz w:val="28"/>
          <w:szCs w:val="28"/>
        </w:rPr>
      </w:pPr>
    </w:p>
    <w:p w:rsidR="00201FB4" w:rsidRDefault="00201FB4" w:rsidP="00FF26EF">
      <w:pPr>
        <w:jc w:val="center"/>
        <w:rPr>
          <w:rFonts w:ascii="Times New Roman" w:hAnsi="Times New Roman" w:cs="Times New Roman"/>
          <w:sz w:val="28"/>
          <w:szCs w:val="28"/>
        </w:rPr>
      </w:pPr>
    </w:p>
    <w:p w:rsidR="00201FB4" w:rsidRDefault="00201FB4" w:rsidP="00FF26EF">
      <w:pPr>
        <w:jc w:val="center"/>
        <w:rPr>
          <w:rFonts w:ascii="Times New Roman" w:hAnsi="Times New Roman" w:cs="Times New Roman"/>
          <w:sz w:val="28"/>
          <w:szCs w:val="28"/>
        </w:rPr>
      </w:pPr>
    </w:p>
    <w:p w:rsidR="00201FB4" w:rsidRDefault="00201FB4" w:rsidP="00FF26EF">
      <w:pPr>
        <w:jc w:val="center"/>
        <w:rPr>
          <w:rFonts w:ascii="Times New Roman" w:hAnsi="Times New Roman" w:cs="Times New Roman"/>
          <w:sz w:val="28"/>
          <w:szCs w:val="28"/>
        </w:rPr>
      </w:pPr>
    </w:p>
    <w:p w:rsidR="00FF26EF" w:rsidRPr="00201FB4" w:rsidRDefault="00FF26EF" w:rsidP="00201FB4">
      <w:pPr>
        <w:jc w:val="center"/>
        <w:rPr>
          <w:rFonts w:ascii="Times New Roman" w:hAnsi="Times New Roman" w:cs="Times New Roman"/>
          <w:sz w:val="36"/>
          <w:szCs w:val="36"/>
        </w:rPr>
      </w:pPr>
      <w:r w:rsidRPr="00201FB4">
        <w:rPr>
          <w:rFonts w:ascii="Times New Roman" w:hAnsi="Times New Roman" w:cs="Times New Roman"/>
          <w:sz w:val="36"/>
          <w:szCs w:val="36"/>
        </w:rPr>
        <w:t>ПАСПОРТ</w:t>
      </w:r>
    </w:p>
    <w:p w:rsidR="00FF26EF" w:rsidRPr="00201FB4" w:rsidRDefault="00201FB4" w:rsidP="00201FB4">
      <w:pPr>
        <w:jc w:val="center"/>
        <w:rPr>
          <w:rFonts w:ascii="Times New Roman" w:hAnsi="Times New Roman" w:cs="Times New Roman"/>
          <w:sz w:val="36"/>
          <w:szCs w:val="36"/>
        </w:rPr>
      </w:pPr>
      <w:r w:rsidRPr="00201FB4">
        <w:rPr>
          <w:rFonts w:ascii="Times New Roman" w:hAnsi="Times New Roman" w:cs="Times New Roman"/>
          <w:sz w:val="36"/>
          <w:szCs w:val="36"/>
        </w:rPr>
        <w:t>группы «</w:t>
      </w:r>
      <w:r w:rsidR="00DF303D">
        <w:rPr>
          <w:rFonts w:ascii="Times New Roman" w:hAnsi="Times New Roman" w:cs="Times New Roman"/>
          <w:sz w:val="36"/>
          <w:szCs w:val="36"/>
        </w:rPr>
        <w:t>Снежинка</w:t>
      </w:r>
      <w:r w:rsidR="00FF26EF" w:rsidRPr="00201FB4">
        <w:rPr>
          <w:rFonts w:ascii="Times New Roman" w:hAnsi="Times New Roman" w:cs="Times New Roman"/>
          <w:sz w:val="36"/>
          <w:szCs w:val="36"/>
        </w:rPr>
        <w:t>»</w:t>
      </w:r>
    </w:p>
    <w:p w:rsidR="00FF26EF" w:rsidRPr="00201FB4" w:rsidRDefault="00FF26EF" w:rsidP="00201FB4">
      <w:pPr>
        <w:jc w:val="center"/>
        <w:rPr>
          <w:rFonts w:ascii="Times New Roman" w:hAnsi="Times New Roman" w:cs="Times New Roman"/>
          <w:sz w:val="36"/>
          <w:szCs w:val="36"/>
        </w:rPr>
      </w:pPr>
    </w:p>
    <w:p w:rsidR="00FF26EF" w:rsidRPr="00201FB4" w:rsidRDefault="00FF26EF" w:rsidP="00201FB4">
      <w:pPr>
        <w:jc w:val="center"/>
        <w:rPr>
          <w:rFonts w:ascii="Times New Roman" w:hAnsi="Times New Roman" w:cs="Times New Roman"/>
          <w:sz w:val="36"/>
          <w:szCs w:val="36"/>
        </w:rPr>
      </w:pPr>
      <w:r w:rsidRPr="00201FB4">
        <w:rPr>
          <w:rFonts w:ascii="Times New Roman" w:hAnsi="Times New Roman" w:cs="Times New Roman"/>
          <w:sz w:val="36"/>
          <w:szCs w:val="36"/>
        </w:rPr>
        <w:t>Возраст</w:t>
      </w:r>
      <w:r w:rsidR="00201FB4" w:rsidRPr="00201FB4">
        <w:rPr>
          <w:rFonts w:ascii="Times New Roman" w:hAnsi="Times New Roman" w:cs="Times New Roman"/>
          <w:sz w:val="36"/>
          <w:szCs w:val="36"/>
        </w:rPr>
        <w:t xml:space="preserve"> </w:t>
      </w:r>
      <w:r w:rsidR="00DF303D">
        <w:rPr>
          <w:rFonts w:ascii="Times New Roman" w:hAnsi="Times New Roman" w:cs="Times New Roman"/>
          <w:sz w:val="36"/>
          <w:szCs w:val="36"/>
        </w:rPr>
        <w:t>2-3 года</w:t>
      </w:r>
    </w:p>
    <w:p w:rsidR="00FF26EF" w:rsidRPr="00201FB4" w:rsidRDefault="00FF26EF" w:rsidP="00201FB4">
      <w:pPr>
        <w:jc w:val="center"/>
        <w:rPr>
          <w:rFonts w:ascii="Times New Roman" w:hAnsi="Times New Roman" w:cs="Times New Roman"/>
          <w:sz w:val="28"/>
          <w:szCs w:val="28"/>
        </w:rPr>
      </w:pPr>
    </w:p>
    <w:p w:rsidR="00FF26EF" w:rsidRPr="00201FB4" w:rsidRDefault="00FF26EF" w:rsidP="00FF26EF">
      <w:pPr>
        <w:jc w:val="center"/>
        <w:rPr>
          <w:rFonts w:ascii="Times New Roman" w:hAnsi="Times New Roman" w:cs="Times New Roman"/>
          <w:sz w:val="28"/>
          <w:szCs w:val="28"/>
        </w:rPr>
      </w:pPr>
    </w:p>
    <w:p w:rsidR="00FF26EF" w:rsidRPr="00201FB4" w:rsidRDefault="00FF26EF" w:rsidP="00FF26EF">
      <w:pPr>
        <w:jc w:val="center"/>
        <w:rPr>
          <w:rFonts w:ascii="Times New Roman" w:hAnsi="Times New Roman" w:cs="Times New Roman"/>
          <w:sz w:val="28"/>
          <w:szCs w:val="28"/>
        </w:rPr>
      </w:pPr>
    </w:p>
    <w:p w:rsidR="00201FB4" w:rsidRDefault="00201FB4" w:rsidP="00201FB4">
      <w:pPr>
        <w:jc w:val="center"/>
        <w:rPr>
          <w:rFonts w:ascii="Times New Roman" w:hAnsi="Times New Roman" w:cs="Times New Roman"/>
          <w:sz w:val="28"/>
          <w:szCs w:val="28"/>
        </w:rPr>
      </w:pPr>
    </w:p>
    <w:p w:rsidR="00201FB4" w:rsidRDefault="00201FB4" w:rsidP="00201FB4">
      <w:pPr>
        <w:jc w:val="center"/>
        <w:rPr>
          <w:rFonts w:ascii="Times New Roman" w:hAnsi="Times New Roman" w:cs="Times New Roman"/>
          <w:sz w:val="28"/>
          <w:szCs w:val="28"/>
        </w:rPr>
      </w:pPr>
    </w:p>
    <w:p w:rsidR="00201FB4" w:rsidRDefault="00201FB4" w:rsidP="00201FB4">
      <w:pPr>
        <w:jc w:val="center"/>
        <w:rPr>
          <w:rFonts w:ascii="Times New Roman" w:hAnsi="Times New Roman" w:cs="Times New Roman"/>
          <w:sz w:val="28"/>
          <w:szCs w:val="28"/>
        </w:rPr>
      </w:pPr>
    </w:p>
    <w:p w:rsidR="00201FB4" w:rsidRDefault="00201FB4" w:rsidP="00201FB4">
      <w:pPr>
        <w:jc w:val="center"/>
        <w:rPr>
          <w:rFonts w:ascii="Times New Roman" w:hAnsi="Times New Roman" w:cs="Times New Roman"/>
          <w:sz w:val="28"/>
          <w:szCs w:val="28"/>
        </w:rPr>
      </w:pPr>
    </w:p>
    <w:p w:rsidR="00201FB4" w:rsidRDefault="00201FB4" w:rsidP="00201FB4">
      <w:pPr>
        <w:jc w:val="center"/>
        <w:rPr>
          <w:rFonts w:ascii="Times New Roman" w:hAnsi="Times New Roman" w:cs="Times New Roman"/>
          <w:sz w:val="28"/>
          <w:szCs w:val="28"/>
        </w:rPr>
      </w:pPr>
    </w:p>
    <w:p w:rsidR="00201FB4" w:rsidRDefault="00201FB4" w:rsidP="00201FB4">
      <w:pPr>
        <w:jc w:val="center"/>
        <w:rPr>
          <w:rFonts w:ascii="Times New Roman" w:hAnsi="Times New Roman" w:cs="Times New Roman"/>
          <w:sz w:val="28"/>
          <w:szCs w:val="28"/>
        </w:rPr>
      </w:pPr>
    </w:p>
    <w:p w:rsidR="00201FB4" w:rsidRDefault="00201FB4" w:rsidP="00201FB4">
      <w:pPr>
        <w:jc w:val="center"/>
        <w:rPr>
          <w:rFonts w:ascii="Times New Roman" w:hAnsi="Times New Roman" w:cs="Times New Roman"/>
          <w:sz w:val="28"/>
          <w:szCs w:val="28"/>
        </w:rPr>
      </w:pPr>
    </w:p>
    <w:p w:rsidR="00201FB4" w:rsidRDefault="00201FB4" w:rsidP="00201FB4">
      <w:pPr>
        <w:jc w:val="center"/>
        <w:rPr>
          <w:rFonts w:ascii="Times New Roman" w:hAnsi="Times New Roman" w:cs="Times New Roman"/>
          <w:sz w:val="28"/>
          <w:szCs w:val="28"/>
        </w:rPr>
      </w:pPr>
    </w:p>
    <w:p w:rsidR="00201FB4" w:rsidRDefault="00201FB4" w:rsidP="00201FB4">
      <w:pPr>
        <w:jc w:val="center"/>
        <w:rPr>
          <w:rFonts w:ascii="Times New Roman" w:hAnsi="Times New Roman" w:cs="Times New Roman"/>
          <w:sz w:val="28"/>
          <w:szCs w:val="28"/>
        </w:rPr>
      </w:pPr>
    </w:p>
    <w:p w:rsidR="00201FB4" w:rsidRPr="00201FB4" w:rsidRDefault="00073671" w:rsidP="00DF303D">
      <w:pPr>
        <w:jc w:val="right"/>
        <w:rPr>
          <w:rFonts w:ascii="Times New Roman" w:hAnsi="Times New Roman" w:cs="Times New Roman"/>
          <w:sz w:val="36"/>
          <w:szCs w:val="36"/>
        </w:rPr>
      </w:pPr>
      <w:r w:rsidRPr="00201FB4">
        <w:rPr>
          <w:rFonts w:ascii="Times New Roman" w:hAnsi="Times New Roman" w:cs="Times New Roman"/>
          <w:sz w:val="36"/>
          <w:szCs w:val="36"/>
        </w:rPr>
        <w:t xml:space="preserve">Воспитатели: </w:t>
      </w:r>
      <w:r w:rsidR="00DF303D">
        <w:rPr>
          <w:rFonts w:ascii="Times New Roman" w:hAnsi="Times New Roman" w:cs="Times New Roman"/>
          <w:sz w:val="36"/>
          <w:szCs w:val="36"/>
        </w:rPr>
        <w:t>Марьик Аида Алексеевна</w:t>
      </w:r>
    </w:p>
    <w:p w:rsidR="00FF26EF" w:rsidRPr="00201FB4" w:rsidRDefault="00FF26EF" w:rsidP="00201FB4">
      <w:pPr>
        <w:jc w:val="right"/>
        <w:rPr>
          <w:rFonts w:ascii="Times New Roman" w:hAnsi="Times New Roman" w:cs="Times New Roman"/>
          <w:sz w:val="36"/>
          <w:szCs w:val="36"/>
        </w:rPr>
      </w:pPr>
    </w:p>
    <w:p w:rsidR="00FF26EF" w:rsidRPr="00201FB4" w:rsidRDefault="00FF26EF" w:rsidP="00FF26EF">
      <w:pPr>
        <w:jc w:val="center"/>
        <w:rPr>
          <w:rFonts w:ascii="Times New Roman" w:hAnsi="Times New Roman" w:cs="Times New Roman"/>
          <w:sz w:val="28"/>
          <w:szCs w:val="28"/>
        </w:rPr>
      </w:pPr>
    </w:p>
    <w:p w:rsidR="00FF26EF" w:rsidRPr="00201FB4" w:rsidRDefault="00FF26EF" w:rsidP="00FF26EF">
      <w:pPr>
        <w:jc w:val="center"/>
        <w:rPr>
          <w:rFonts w:ascii="Times New Roman" w:hAnsi="Times New Roman" w:cs="Times New Roman"/>
          <w:sz w:val="28"/>
          <w:szCs w:val="28"/>
        </w:rPr>
      </w:pPr>
    </w:p>
    <w:p w:rsidR="00FF26EF" w:rsidRDefault="00FF26EF" w:rsidP="00FF26EF">
      <w:pPr>
        <w:jc w:val="center"/>
        <w:rPr>
          <w:rFonts w:ascii="Times New Roman" w:hAnsi="Times New Roman" w:cs="Times New Roman"/>
          <w:sz w:val="28"/>
          <w:szCs w:val="28"/>
        </w:rPr>
      </w:pPr>
    </w:p>
    <w:p w:rsidR="00201FB4" w:rsidRPr="00201FB4" w:rsidRDefault="00201FB4" w:rsidP="00FF26EF">
      <w:pPr>
        <w:jc w:val="center"/>
        <w:rPr>
          <w:rFonts w:ascii="Times New Roman" w:hAnsi="Times New Roman" w:cs="Times New Roman"/>
          <w:sz w:val="28"/>
          <w:szCs w:val="28"/>
        </w:rPr>
      </w:pPr>
      <w:r>
        <w:rPr>
          <w:rFonts w:ascii="Times New Roman" w:hAnsi="Times New Roman" w:cs="Times New Roman"/>
          <w:sz w:val="28"/>
          <w:szCs w:val="28"/>
        </w:rPr>
        <w:t>Тазовский, 2020</w:t>
      </w:r>
    </w:p>
    <w:p w:rsidR="00FF26EF" w:rsidRDefault="00FF26EF" w:rsidP="00201FB4"/>
    <w:p w:rsidR="00FF26EF" w:rsidRPr="00FE276C" w:rsidRDefault="00FF26EF" w:rsidP="00FF26EF">
      <w:pPr>
        <w:jc w:val="center"/>
        <w:rPr>
          <w:rFonts w:ascii="Times New Roman" w:hAnsi="Times New Roman" w:cs="Times New Roman"/>
          <w:sz w:val="28"/>
          <w:szCs w:val="28"/>
        </w:rPr>
      </w:pPr>
      <w:r w:rsidRPr="00FE276C">
        <w:rPr>
          <w:rFonts w:ascii="Times New Roman" w:hAnsi="Times New Roman" w:cs="Times New Roman"/>
          <w:sz w:val="28"/>
          <w:szCs w:val="28"/>
        </w:rPr>
        <w:t xml:space="preserve">Содержание </w:t>
      </w:r>
    </w:p>
    <w:tbl>
      <w:tblPr>
        <w:tblStyle w:val="a4"/>
        <w:tblW w:w="0" w:type="auto"/>
        <w:tblLook w:val="04A0" w:firstRow="1" w:lastRow="0" w:firstColumn="1" w:lastColumn="0" w:noHBand="0" w:noVBand="1"/>
      </w:tblPr>
      <w:tblGrid>
        <w:gridCol w:w="959"/>
        <w:gridCol w:w="6804"/>
        <w:gridCol w:w="1134"/>
      </w:tblGrid>
      <w:tr w:rsidR="00FF26EF" w:rsidRPr="00FE276C" w:rsidTr="00FF26EF">
        <w:tc>
          <w:tcPr>
            <w:tcW w:w="959" w:type="dxa"/>
          </w:tcPr>
          <w:p w:rsidR="00FF26EF" w:rsidRPr="00FE276C" w:rsidRDefault="00FF26EF" w:rsidP="00FF26EF">
            <w:pPr>
              <w:jc w:val="center"/>
              <w:rPr>
                <w:rFonts w:ascii="Times New Roman" w:hAnsi="Times New Roman" w:cs="Times New Roman"/>
                <w:sz w:val="28"/>
                <w:szCs w:val="28"/>
              </w:rPr>
            </w:pPr>
            <w:r w:rsidRPr="00FE276C">
              <w:rPr>
                <w:rFonts w:ascii="Times New Roman" w:hAnsi="Times New Roman" w:cs="Times New Roman"/>
                <w:sz w:val="28"/>
                <w:szCs w:val="28"/>
              </w:rPr>
              <w:lastRenderedPageBreak/>
              <w:t>№ п\п</w:t>
            </w:r>
          </w:p>
        </w:tc>
        <w:tc>
          <w:tcPr>
            <w:tcW w:w="6804" w:type="dxa"/>
          </w:tcPr>
          <w:p w:rsidR="00FF26EF" w:rsidRPr="00FE276C" w:rsidRDefault="00FF26EF" w:rsidP="00FF26EF">
            <w:pPr>
              <w:jc w:val="center"/>
              <w:rPr>
                <w:rFonts w:ascii="Times New Roman" w:hAnsi="Times New Roman" w:cs="Times New Roman"/>
                <w:sz w:val="28"/>
                <w:szCs w:val="28"/>
              </w:rPr>
            </w:pPr>
            <w:r w:rsidRPr="00FE276C">
              <w:rPr>
                <w:rFonts w:ascii="Times New Roman" w:hAnsi="Times New Roman" w:cs="Times New Roman"/>
                <w:sz w:val="28"/>
                <w:szCs w:val="28"/>
              </w:rPr>
              <w:t>Название раздела</w:t>
            </w:r>
          </w:p>
        </w:tc>
        <w:tc>
          <w:tcPr>
            <w:tcW w:w="1134" w:type="dxa"/>
          </w:tcPr>
          <w:p w:rsidR="00FF26EF" w:rsidRPr="00FE276C" w:rsidRDefault="00FF26EF" w:rsidP="00FF26EF">
            <w:pPr>
              <w:jc w:val="center"/>
              <w:rPr>
                <w:rFonts w:ascii="Times New Roman" w:hAnsi="Times New Roman" w:cs="Times New Roman"/>
                <w:sz w:val="28"/>
                <w:szCs w:val="28"/>
              </w:rPr>
            </w:pPr>
            <w:r w:rsidRPr="00FE276C">
              <w:rPr>
                <w:rFonts w:ascii="Times New Roman" w:hAnsi="Times New Roman" w:cs="Times New Roman"/>
                <w:sz w:val="28"/>
                <w:szCs w:val="28"/>
              </w:rPr>
              <w:t>Стр.</w:t>
            </w:r>
          </w:p>
        </w:tc>
      </w:tr>
      <w:tr w:rsidR="00FF26EF" w:rsidRPr="00FE276C" w:rsidTr="00FF26EF">
        <w:tc>
          <w:tcPr>
            <w:tcW w:w="959" w:type="dxa"/>
          </w:tcPr>
          <w:p w:rsidR="00FF26EF" w:rsidRPr="00FE276C" w:rsidRDefault="00073671" w:rsidP="00FF26EF">
            <w:pPr>
              <w:jc w:val="center"/>
              <w:rPr>
                <w:rFonts w:ascii="Times New Roman" w:hAnsi="Times New Roman" w:cs="Times New Roman"/>
                <w:sz w:val="28"/>
                <w:szCs w:val="28"/>
              </w:rPr>
            </w:pPr>
            <w:r w:rsidRPr="00FE276C">
              <w:rPr>
                <w:rFonts w:ascii="Times New Roman" w:hAnsi="Times New Roman" w:cs="Times New Roman"/>
                <w:sz w:val="28"/>
                <w:szCs w:val="28"/>
              </w:rPr>
              <w:t>1</w:t>
            </w:r>
          </w:p>
        </w:tc>
        <w:tc>
          <w:tcPr>
            <w:tcW w:w="6804" w:type="dxa"/>
          </w:tcPr>
          <w:p w:rsidR="00FF26EF" w:rsidRDefault="00731C1B" w:rsidP="00FF26EF">
            <w:pPr>
              <w:jc w:val="left"/>
              <w:rPr>
                <w:rFonts w:ascii="Times New Roman" w:hAnsi="Times New Roman" w:cs="Times New Roman"/>
                <w:sz w:val="28"/>
                <w:szCs w:val="28"/>
              </w:rPr>
            </w:pPr>
            <w:r>
              <w:rPr>
                <w:rFonts w:ascii="Times New Roman" w:hAnsi="Times New Roman" w:cs="Times New Roman"/>
                <w:sz w:val="28"/>
                <w:szCs w:val="28"/>
              </w:rPr>
              <w:t>План группой ячейки</w:t>
            </w:r>
          </w:p>
          <w:p w:rsidR="00EE2D7B" w:rsidRPr="009E0B22" w:rsidRDefault="00EE2D7B" w:rsidP="00FF26EF">
            <w:pPr>
              <w:jc w:val="left"/>
              <w:rPr>
                <w:rFonts w:ascii="Times New Roman" w:hAnsi="Times New Roman" w:cs="Times New Roman"/>
                <w:sz w:val="28"/>
                <w:szCs w:val="28"/>
              </w:rPr>
            </w:pPr>
            <w:r>
              <w:rPr>
                <w:rFonts w:ascii="Times New Roman" w:hAnsi="Times New Roman" w:cs="Times New Roman"/>
                <w:sz w:val="28"/>
                <w:szCs w:val="28"/>
              </w:rPr>
              <w:t>Приемная</w:t>
            </w:r>
            <w:r w:rsidR="0046532B">
              <w:rPr>
                <w:rFonts w:ascii="Times New Roman" w:hAnsi="Times New Roman" w:cs="Times New Roman"/>
                <w:sz w:val="28"/>
                <w:szCs w:val="28"/>
              </w:rPr>
              <w:t xml:space="preserve"> комната</w:t>
            </w:r>
          </w:p>
        </w:tc>
        <w:tc>
          <w:tcPr>
            <w:tcW w:w="1134" w:type="dxa"/>
          </w:tcPr>
          <w:p w:rsidR="00FF26EF" w:rsidRPr="00FE276C" w:rsidRDefault="00EE2D7B" w:rsidP="00FF26EF">
            <w:pPr>
              <w:jc w:val="center"/>
              <w:rPr>
                <w:rFonts w:ascii="Times New Roman" w:hAnsi="Times New Roman" w:cs="Times New Roman"/>
                <w:sz w:val="28"/>
                <w:szCs w:val="28"/>
              </w:rPr>
            </w:pPr>
            <w:r>
              <w:rPr>
                <w:rFonts w:ascii="Times New Roman" w:hAnsi="Times New Roman" w:cs="Times New Roman"/>
                <w:sz w:val="28"/>
                <w:szCs w:val="28"/>
              </w:rPr>
              <w:t>3</w:t>
            </w:r>
          </w:p>
        </w:tc>
      </w:tr>
      <w:tr w:rsidR="00EE2D7B" w:rsidRPr="00FE276C" w:rsidTr="00FF26EF">
        <w:tc>
          <w:tcPr>
            <w:tcW w:w="959" w:type="dxa"/>
          </w:tcPr>
          <w:p w:rsidR="00EE2D7B" w:rsidRPr="00FE276C" w:rsidRDefault="00EE2D7B" w:rsidP="00FF26EF">
            <w:pPr>
              <w:jc w:val="center"/>
              <w:rPr>
                <w:rFonts w:ascii="Times New Roman" w:hAnsi="Times New Roman" w:cs="Times New Roman"/>
                <w:sz w:val="28"/>
                <w:szCs w:val="28"/>
              </w:rPr>
            </w:pPr>
            <w:r>
              <w:rPr>
                <w:rFonts w:ascii="Times New Roman" w:hAnsi="Times New Roman" w:cs="Times New Roman"/>
                <w:sz w:val="28"/>
                <w:szCs w:val="28"/>
              </w:rPr>
              <w:t>2</w:t>
            </w:r>
          </w:p>
        </w:tc>
        <w:tc>
          <w:tcPr>
            <w:tcW w:w="6804" w:type="dxa"/>
          </w:tcPr>
          <w:p w:rsidR="00EE2D7B" w:rsidRDefault="00EE2D7B" w:rsidP="00FF26EF">
            <w:pPr>
              <w:jc w:val="left"/>
              <w:rPr>
                <w:rFonts w:ascii="Times New Roman" w:hAnsi="Times New Roman" w:cs="Times New Roman"/>
                <w:sz w:val="28"/>
                <w:szCs w:val="28"/>
              </w:rPr>
            </w:pPr>
            <w:r>
              <w:rPr>
                <w:rFonts w:ascii="Times New Roman" w:hAnsi="Times New Roman" w:cs="Times New Roman"/>
                <w:sz w:val="28"/>
                <w:szCs w:val="28"/>
              </w:rPr>
              <w:t>Групповая</w:t>
            </w:r>
            <w:r w:rsidR="0046532B">
              <w:rPr>
                <w:rFonts w:ascii="Times New Roman" w:hAnsi="Times New Roman" w:cs="Times New Roman"/>
                <w:sz w:val="28"/>
                <w:szCs w:val="28"/>
              </w:rPr>
              <w:t xml:space="preserve"> комната</w:t>
            </w:r>
          </w:p>
        </w:tc>
        <w:tc>
          <w:tcPr>
            <w:tcW w:w="1134" w:type="dxa"/>
          </w:tcPr>
          <w:p w:rsidR="00EE2D7B" w:rsidRDefault="00EE2D7B" w:rsidP="00FF26EF">
            <w:pPr>
              <w:jc w:val="center"/>
              <w:rPr>
                <w:rFonts w:ascii="Times New Roman" w:hAnsi="Times New Roman" w:cs="Times New Roman"/>
                <w:sz w:val="28"/>
                <w:szCs w:val="28"/>
              </w:rPr>
            </w:pPr>
            <w:r>
              <w:rPr>
                <w:rFonts w:ascii="Times New Roman" w:hAnsi="Times New Roman" w:cs="Times New Roman"/>
                <w:sz w:val="28"/>
                <w:szCs w:val="28"/>
              </w:rPr>
              <w:t>4</w:t>
            </w:r>
          </w:p>
        </w:tc>
      </w:tr>
      <w:tr w:rsidR="00EE2D7B" w:rsidRPr="00FE276C" w:rsidTr="00FF26EF">
        <w:tc>
          <w:tcPr>
            <w:tcW w:w="959" w:type="dxa"/>
          </w:tcPr>
          <w:p w:rsidR="00EE2D7B" w:rsidRDefault="00EE2D7B" w:rsidP="00FF26EF">
            <w:pPr>
              <w:jc w:val="center"/>
              <w:rPr>
                <w:rFonts w:ascii="Times New Roman" w:hAnsi="Times New Roman" w:cs="Times New Roman"/>
                <w:sz w:val="28"/>
                <w:szCs w:val="28"/>
              </w:rPr>
            </w:pPr>
            <w:r>
              <w:rPr>
                <w:rFonts w:ascii="Times New Roman" w:hAnsi="Times New Roman" w:cs="Times New Roman"/>
                <w:sz w:val="28"/>
                <w:szCs w:val="28"/>
              </w:rPr>
              <w:t>3</w:t>
            </w:r>
          </w:p>
        </w:tc>
        <w:tc>
          <w:tcPr>
            <w:tcW w:w="6804" w:type="dxa"/>
          </w:tcPr>
          <w:p w:rsidR="00EE2D7B" w:rsidRDefault="00EE2D7B" w:rsidP="00FF26EF">
            <w:pPr>
              <w:jc w:val="left"/>
              <w:rPr>
                <w:rFonts w:ascii="Times New Roman" w:hAnsi="Times New Roman" w:cs="Times New Roman"/>
                <w:sz w:val="28"/>
                <w:szCs w:val="28"/>
              </w:rPr>
            </w:pPr>
            <w:r>
              <w:rPr>
                <w:rFonts w:ascii="Times New Roman" w:hAnsi="Times New Roman" w:cs="Times New Roman"/>
                <w:sz w:val="28"/>
                <w:szCs w:val="28"/>
              </w:rPr>
              <w:t>Спальн</w:t>
            </w:r>
            <w:r w:rsidR="0046532B">
              <w:rPr>
                <w:rFonts w:ascii="Times New Roman" w:hAnsi="Times New Roman" w:cs="Times New Roman"/>
                <w:sz w:val="28"/>
                <w:szCs w:val="28"/>
              </w:rPr>
              <w:t>а</w:t>
            </w:r>
            <w:r>
              <w:rPr>
                <w:rFonts w:ascii="Times New Roman" w:hAnsi="Times New Roman" w:cs="Times New Roman"/>
                <w:sz w:val="28"/>
                <w:szCs w:val="28"/>
              </w:rPr>
              <w:t>я</w:t>
            </w:r>
            <w:r w:rsidR="0046532B">
              <w:rPr>
                <w:rFonts w:ascii="Times New Roman" w:hAnsi="Times New Roman" w:cs="Times New Roman"/>
                <w:sz w:val="28"/>
                <w:szCs w:val="28"/>
              </w:rPr>
              <w:t xml:space="preserve"> комната</w:t>
            </w:r>
          </w:p>
        </w:tc>
        <w:tc>
          <w:tcPr>
            <w:tcW w:w="1134" w:type="dxa"/>
          </w:tcPr>
          <w:p w:rsidR="00EE2D7B" w:rsidRDefault="00EE2D7B" w:rsidP="00FF26EF">
            <w:pPr>
              <w:jc w:val="center"/>
              <w:rPr>
                <w:rFonts w:ascii="Times New Roman" w:hAnsi="Times New Roman" w:cs="Times New Roman"/>
                <w:sz w:val="28"/>
                <w:szCs w:val="28"/>
              </w:rPr>
            </w:pPr>
            <w:r>
              <w:rPr>
                <w:rFonts w:ascii="Times New Roman" w:hAnsi="Times New Roman" w:cs="Times New Roman"/>
                <w:sz w:val="28"/>
                <w:szCs w:val="28"/>
              </w:rPr>
              <w:t>5</w:t>
            </w:r>
          </w:p>
        </w:tc>
      </w:tr>
      <w:tr w:rsidR="00EE2D7B" w:rsidRPr="00FE276C" w:rsidTr="00FF26EF">
        <w:tc>
          <w:tcPr>
            <w:tcW w:w="959" w:type="dxa"/>
          </w:tcPr>
          <w:p w:rsidR="00EE2D7B" w:rsidRDefault="00EE2D7B" w:rsidP="00FF26EF">
            <w:pPr>
              <w:jc w:val="center"/>
              <w:rPr>
                <w:rFonts w:ascii="Times New Roman" w:hAnsi="Times New Roman" w:cs="Times New Roman"/>
                <w:sz w:val="28"/>
                <w:szCs w:val="28"/>
              </w:rPr>
            </w:pPr>
            <w:r>
              <w:rPr>
                <w:rFonts w:ascii="Times New Roman" w:hAnsi="Times New Roman" w:cs="Times New Roman"/>
                <w:sz w:val="28"/>
                <w:szCs w:val="28"/>
              </w:rPr>
              <w:t>4</w:t>
            </w:r>
          </w:p>
        </w:tc>
        <w:tc>
          <w:tcPr>
            <w:tcW w:w="6804" w:type="dxa"/>
          </w:tcPr>
          <w:p w:rsidR="00EE2D7B" w:rsidRDefault="00EE2D7B" w:rsidP="00FF26EF">
            <w:pPr>
              <w:jc w:val="left"/>
              <w:rPr>
                <w:rFonts w:ascii="Times New Roman" w:hAnsi="Times New Roman" w:cs="Times New Roman"/>
                <w:sz w:val="28"/>
                <w:szCs w:val="28"/>
              </w:rPr>
            </w:pPr>
            <w:r>
              <w:rPr>
                <w:rFonts w:ascii="Times New Roman" w:hAnsi="Times New Roman" w:cs="Times New Roman"/>
                <w:sz w:val="28"/>
                <w:szCs w:val="28"/>
              </w:rPr>
              <w:t>Туалетная комната</w:t>
            </w:r>
          </w:p>
        </w:tc>
        <w:tc>
          <w:tcPr>
            <w:tcW w:w="1134" w:type="dxa"/>
          </w:tcPr>
          <w:p w:rsidR="00EE2D7B" w:rsidRDefault="00EE2D7B" w:rsidP="00FF26EF">
            <w:pPr>
              <w:jc w:val="center"/>
              <w:rPr>
                <w:rFonts w:ascii="Times New Roman" w:hAnsi="Times New Roman" w:cs="Times New Roman"/>
                <w:sz w:val="28"/>
                <w:szCs w:val="28"/>
              </w:rPr>
            </w:pPr>
            <w:r>
              <w:rPr>
                <w:rFonts w:ascii="Times New Roman" w:hAnsi="Times New Roman" w:cs="Times New Roman"/>
                <w:sz w:val="28"/>
                <w:szCs w:val="28"/>
              </w:rPr>
              <w:t>6</w:t>
            </w:r>
          </w:p>
        </w:tc>
      </w:tr>
      <w:tr w:rsidR="00EE2D7B" w:rsidRPr="00FE276C" w:rsidTr="00FF26EF">
        <w:tc>
          <w:tcPr>
            <w:tcW w:w="959" w:type="dxa"/>
          </w:tcPr>
          <w:p w:rsidR="00EE2D7B" w:rsidRDefault="00EE2D7B" w:rsidP="00FF26EF">
            <w:pPr>
              <w:jc w:val="center"/>
              <w:rPr>
                <w:rFonts w:ascii="Times New Roman" w:hAnsi="Times New Roman" w:cs="Times New Roman"/>
                <w:sz w:val="28"/>
                <w:szCs w:val="28"/>
              </w:rPr>
            </w:pPr>
            <w:r>
              <w:rPr>
                <w:rFonts w:ascii="Times New Roman" w:hAnsi="Times New Roman" w:cs="Times New Roman"/>
                <w:sz w:val="28"/>
                <w:szCs w:val="28"/>
              </w:rPr>
              <w:t>5</w:t>
            </w:r>
          </w:p>
        </w:tc>
        <w:tc>
          <w:tcPr>
            <w:tcW w:w="6804" w:type="dxa"/>
          </w:tcPr>
          <w:p w:rsidR="00EE2D7B" w:rsidRDefault="00EE2D7B" w:rsidP="00FF26EF">
            <w:pPr>
              <w:jc w:val="left"/>
              <w:rPr>
                <w:rFonts w:ascii="Times New Roman" w:hAnsi="Times New Roman" w:cs="Times New Roman"/>
                <w:sz w:val="28"/>
                <w:szCs w:val="28"/>
              </w:rPr>
            </w:pPr>
            <w:r>
              <w:rPr>
                <w:rFonts w:ascii="Times New Roman" w:hAnsi="Times New Roman" w:cs="Times New Roman"/>
                <w:sz w:val="28"/>
                <w:szCs w:val="28"/>
              </w:rPr>
              <w:t>Буфет</w:t>
            </w:r>
          </w:p>
        </w:tc>
        <w:tc>
          <w:tcPr>
            <w:tcW w:w="1134" w:type="dxa"/>
          </w:tcPr>
          <w:p w:rsidR="00EE2D7B" w:rsidRDefault="00EE2D7B" w:rsidP="00FF26EF">
            <w:pPr>
              <w:jc w:val="center"/>
              <w:rPr>
                <w:rFonts w:ascii="Times New Roman" w:hAnsi="Times New Roman" w:cs="Times New Roman"/>
                <w:sz w:val="28"/>
                <w:szCs w:val="28"/>
              </w:rPr>
            </w:pPr>
            <w:r>
              <w:rPr>
                <w:rFonts w:ascii="Times New Roman" w:hAnsi="Times New Roman" w:cs="Times New Roman"/>
                <w:sz w:val="28"/>
                <w:szCs w:val="28"/>
              </w:rPr>
              <w:t>7</w:t>
            </w:r>
          </w:p>
        </w:tc>
      </w:tr>
      <w:tr w:rsidR="00EE2D7B" w:rsidRPr="00FE276C" w:rsidTr="00FF26EF">
        <w:tc>
          <w:tcPr>
            <w:tcW w:w="959" w:type="dxa"/>
          </w:tcPr>
          <w:p w:rsidR="00EE2D7B" w:rsidRDefault="00EE2D7B" w:rsidP="00FF26EF">
            <w:pPr>
              <w:jc w:val="center"/>
              <w:rPr>
                <w:rFonts w:ascii="Times New Roman" w:hAnsi="Times New Roman" w:cs="Times New Roman"/>
                <w:sz w:val="28"/>
                <w:szCs w:val="28"/>
              </w:rPr>
            </w:pPr>
            <w:r>
              <w:rPr>
                <w:rFonts w:ascii="Times New Roman" w:hAnsi="Times New Roman" w:cs="Times New Roman"/>
                <w:sz w:val="28"/>
                <w:szCs w:val="28"/>
              </w:rPr>
              <w:t>7</w:t>
            </w:r>
          </w:p>
        </w:tc>
        <w:tc>
          <w:tcPr>
            <w:tcW w:w="6804" w:type="dxa"/>
          </w:tcPr>
          <w:p w:rsidR="00EE2D7B" w:rsidRDefault="00EE2D7B" w:rsidP="00FF26EF">
            <w:pPr>
              <w:jc w:val="left"/>
              <w:rPr>
                <w:rFonts w:ascii="Times New Roman" w:hAnsi="Times New Roman" w:cs="Times New Roman"/>
                <w:sz w:val="28"/>
                <w:szCs w:val="28"/>
              </w:rPr>
            </w:pPr>
            <w:r>
              <w:rPr>
                <w:rFonts w:ascii="Times New Roman" w:hAnsi="Times New Roman" w:cs="Times New Roman"/>
                <w:sz w:val="28"/>
                <w:szCs w:val="28"/>
              </w:rPr>
              <w:t>Перечень рабочей документации в группе</w:t>
            </w:r>
          </w:p>
        </w:tc>
        <w:tc>
          <w:tcPr>
            <w:tcW w:w="1134" w:type="dxa"/>
          </w:tcPr>
          <w:p w:rsidR="00EE2D7B" w:rsidRDefault="00EE2D7B" w:rsidP="00FF26EF">
            <w:pPr>
              <w:jc w:val="center"/>
              <w:rPr>
                <w:rFonts w:ascii="Times New Roman" w:hAnsi="Times New Roman" w:cs="Times New Roman"/>
                <w:sz w:val="28"/>
                <w:szCs w:val="28"/>
              </w:rPr>
            </w:pPr>
            <w:r>
              <w:rPr>
                <w:rFonts w:ascii="Times New Roman" w:hAnsi="Times New Roman" w:cs="Times New Roman"/>
                <w:sz w:val="28"/>
                <w:szCs w:val="28"/>
              </w:rPr>
              <w:t>8</w:t>
            </w:r>
          </w:p>
        </w:tc>
      </w:tr>
      <w:tr w:rsidR="00FF26EF" w:rsidRPr="00FE276C" w:rsidTr="00FF26EF">
        <w:tc>
          <w:tcPr>
            <w:tcW w:w="959" w:type="dxa"/>
          </w:tcPr>
          <w:p w:rsidR="00FF26EF" w:rsidRPr="00FE276C" w:rsidRDefault="00EE2D7B" w:rsidP="00FF26EF">
            <w:pPr>
              <w:jc w:val="center"/>
              <w:rPr>
                <w:rFonts w:ascii="Times New Roman" w:hAnsi="Times New Roman" w:cs="Times New Roman"/>
                <w:sz w:val="28"/>
                <w:szCs w:val="28"/>
              </w:rPr>
            </w:pPr>
            <w:r>
              <w:rPr>
                <w:rFonts w:ascii="Times New Roman" w:hAnsi="Times New Roman" w:cs="Times New Roman"/>
                <w:sz w:val="28"/>
                <w:szCs w:val="28"/>
              </w:rPr>
              <w:t>6</w:t>
            </w:r>
          </w:p>
        </w:tc>
        <w:tc>
          <w:tcPr>
            <w:tcW w:w="6804" w:type="dxa"/>
          </w:tcPr>
          <w:p w:rsidR="00FF26EF" w:rsidRPr="009E0B22" w:rsidRDefault="00FF26EF" w:rsidP="00FF26EF">
            <w:pPr>
              <w:jc w:val="left"/>
              <w:rPr>
                <w:rFonts w:ascii="Times New Roman" w:hAnsi="Times New Roman" w:cs="Times New Roman"/>
                <w:sz w:val="28"/>
                <w:szCs w:val="28"/>
              </w:rPr>
            </w:pPr>
            <w:r w:rsidRPr="009E0B22">
              <w:rPr>
                <w:rFonts w:ascii="Times New Roman" w:hAnsi="Times New Roman" w:cs="Times New Roman"/>
                <w:sz w:val="28"/>
                <w:szCs w:val="28"/>
              </w:rPr>
              <w:t xml:space="preserve">Оборудование </w:t>
            </w:r>
          </w:p>
        </w:tc>
        <w:tc>
          <w:tcPr>
            <w:tcW w:w="1134" w:type="dxa"/>
          </w:tcPr>
          <w:p w:rsidR="00FF26EF" w:rsidRPr="00FE276C" w:rsidRDefault="0029143E" w:rsidP="00FF26EF">
            <w:pPr>
              <w:jc w:val="center"/>
              <w:rPr>
                <w:rFonts w:ascii="Times New Roman" w:hAnsi="Times New Roman" w:cs="Times New Roman"/>
                <w:sz w:val="28"/>
                <w:szCs w:val="28"/>
              </w:rPr>
            </w:pPr>
            <w:r>
              <w:rPr>
                <w:rFonts w:ascii="Times New Roman" w:hAnsi="Times New Roman" w:cs="Times New Roman"/>
                <w:sz w:val="28"/>
                <w:szCs w:val="28"/>
              </w:rPr>
              <w:t>8</w:t>
            </w:r>
          </w:p>
        </w:tc>
      </w:tr>
      <w:tr w:rsidR="00FF26EF" w:rsidRPr="00FE276C" w:rsidTr="00FF26EF">
        <w:tc>
          <w:tcPr>
            <w:tcW w:w="959" w:type="dxa"/>
          </w:tcPr>
          <w:p w:rsidR="00FF26EF" w:rsidRPr="00FE276C" w:rsidRDefault="00EE2D7B" w:rsidP="00FF26EF">
            <w:pPr>
              <w:jc w:val="center"/>
              <w:rPr>
                <w:rFonts w:ascii="Times New Roman" w:hAnsi="Times New Roman" w:cs="Times New Roman"/>
                <w:sz w:val="28"/>
                <w:szCs w:val="28"/>
              </w:rPr>
            </w:pPr>
            <w:r>
              <w:rPr>
                <w:rFonts w:ascii="Times New Roman" w:hAnsi="Times New Roman" w:cs="Times New Roman"/>
                <w:sz w:val="28"/>
                <w:szCs w:val="28"/>
              </w:rPr>
              <w:t>7</w:t>
            </w:r>
          </w:p>
        </w:tc>
        <w:tc>
          <w:tcPr>
            <w:tcW w:w="6804" w:type="dxa"/>
          </w:tcPr>
          <w:p w:rsidR="00FF26EF" w:rsidRPr="009E0B22" w:rsidRDefault="002B14D8" w:rsidP="00FF26EF">
            <w:pPr>
              <w:jc w:val="left"/>
              <w:rPr>
                <w:rFonts w:ascii="Times New Roman" w:hAnsi="Times New Roman" w:cs="Times New Roman"/>
                <w:sz w:val="28"/>
                <w:szCs w:val="28"/>
              </w:rPr>
            </w:pPr>
            <w:r w:rsidRPr="009E0B22">
              <w:rPr>
                <w:rFonts w:ascii="Times New Roman" w:hAnsi="Times New Roman" w:cs="Times New Roman"/>
                <w:sz w:val="28"/>
                <w:szCs w:val="28"/>
              </w:rPr>
              <w:t>Методическое обеспечение</w:t>
            </w:r>
          </w:p>
        </w:tc>
        <w:tc>
          <w:tcPr>
            <w:tcW w:w="1134" w:type="dxa"/>
          </w:tcPr>
          <w:p w:rsidR="00FF26EF" w:rsidRPr="00FE276C" w:rsidRDefault="0029143E" w:rsidP="00FF26EF">
            <w:pPr>
              <w:jc w:val="center"/>
              <w:rPr>
                <w:rFonts w:ascii="Times New Roman" w:hAnsi="Times New Roman" w:cs="Times New Roman"/>
                <w:sz w:val="28"/>
                <w:szCs w:val="28"/>
              </w:rPr>
            </w:pPr>
            <w:r>
              <w:rPr>
                <w:rFonts w:ascii="Times New Roman" w:hAnsi="Times New Roman" w:cs="Times New Roman"/>
                <w:sz w:val="28"/>
                <w:szCs w:val="28"/>
              </w:rPr>
              <w:t>1</w:t>
            </w:r>
            <w:r w:rsidR="008C29E5">
              <w:rPr>
                <w:rFonts w:ascii="Times New Roman" w:hAnsi="Times New Roman" w:cs="Times New Roman"/>
                <w:sz w:val="28"/>
                <w:szCs w:val="28"/>
              </w:rPr>
              <w:t>1</w:t>
            </w:r>
          </w:p>
        </w:tc>
      </w:tr>
      <w:tr w:rsidR="00FF26EF" w:rsidRPr="00FE276C" w:rsidTr="00FF26EF">
        <w:tc>
          <w:tcPr>
            <w:tcW w:w="959" w:type="dxa"/>
          </w:tcPr>
          <w:p w:rsidR="00FF26EF" w:rsidRPr="00FE276C" w:rsidRDefault="00EE2D7B" w:rsidP="00FF26EF">
            <w:pPr>
              <w:jc w:val="center"/>
              <w:rPr>
                <w:rFonts w:ascii="Times New Roman" w:hAnsi="Times New Roman" w:cs="Times New Roman"/>
                <w:sz w:val="28"/>
                <w:szCs w:val="28"/>
              </w:rPr>
            </w:pPr>
            <w:r>
              <w:rPr>
                <w:rFonts w:ascii="Times New Roman" w:hAnsi="Times New Roman" w:cs="Times New Roman"/>
                <w:sz w:val="28"/>
                <w:szCs w:val="28"/>
              </w:rPr>
              <w:t>8</w:t>
            </w:r>
          </w:p>
        </w:tc>
        <w:tc>
          <w:tcPr>
            <w:tcW w:w="6804" w:type="dxa"/>
          </w:tcPr>
          <w:p w:rsidR="00FF26EF" w:rsidRPr="009E0B22" w:rsidRDefault="002B14D8" w:rsidP="00FF26EF">
            <w:pPr>
              <w:jc w:val="left"/>
              <w:rPr>
                <w:rFonts w:ascii="Times New Roman" w:hAnsi="Times New Roman" w:cs="Times New Roman"/>
                <w:sz w:val="28"/>
                <w:szCs w:val="28"/>
              </w:rPr>
            </w:pPr>
            <w:r w:rsidRPr="009E0B22">
              <w:rPr>
                <w:rFonts w:ascii="Times New Roman" w:hAnsi="Times New Roman" w:cs="Times New Roman"/>
                <w:sz w:val="28"/>
                <w:szCs w:val="28"/>
              </w:rPr>
              <w:t>РППС</w:t>
            </w:r>
          </w:p>
        </w:tc>
        <w:tc>
          <w:tcPr>
            <w:tcW w:w="1134" w:type="dxa"/>
          </w:tcPr>
          <w:p w:rsidR="00FF26EF" w:rsidRPr="00FE276C" w:rsidRDefault="009E0B22" w:rsidP="00FF26EF">
            <w:pPr>
              <w:jc w:val="center"/>
              <w:rPr>
                <w:rFonts w:ascii="Times New Roman" w:hAnsi="Times New Roman" w:cs="Times New Roman"/>
                <w:sz w:val="28"/>
                <w:szCs w:val="28"/>
              </w:rPr>
            </w:pPr>
            <w:r>
              <w:rPr>
                <w:rFonts w:ascii="Times New Roman" w:hAnsi="Times New Roman" w:cs="Times New Roman"/>
                <w:sz w:val="28"/>
                <w:szCs w:val="28"/>
              </w:rPr>
              <w:t>1</w:t>
            </w:r>
            <w:r w:rsidR="008C29E5">
              <w:rPr>
                <w:rFonts w:ascii="Times New Roman" w:hAnsi="Times New Roman" w:cs="Times New Roman"/>
                <w:sz w:val="28"/>
                <w:szCs w:val="28"/>
              </w:rPr>
              <w:t>5</w:t>
            </w:r>
          </w:p>
        </w:tc>
      </w:tr>
    </w:tbl>
    <w:p w:rsidR="00DE423E" w:rsidRPr="00555AA7" w:rsidRDefault="00DE423E" w:rsidP="00555AA7"/>
    <w:p w:rsidR="00DE423E" w:rsidRDefault="00DE423E" w:rsidP="00FF26EF">
      <w:pPr>
        <w:jc w:val="center"/>
      </w:pPr>
    </w:p>
    <w:p w:rsidR="00DE423E" w:rsidRDefault="00DE423E" w:rsidP="00FF26EF">
      <w:pPr>
        <w:jc w:val="center"/>
      </w:pPr>
    </w:p>
    <w:p w:rsidR="00DE423E" w:rsidRDefault="00DE423E" w:rsidP="009D0AFB"/>
    <w:p w:rsidR="00DE423E" w:rsidRDefault="00DE423E" w:rsidP="00FF26EF">
      <w:pPr>
        <w:jc w:val="center"/>
      </w:pPr>
    </w:p>
    <w:p w:rsidR="00DE423E" w:rsidRDefault="00DE423E" w:rsidP="00FF26EF">
      <w:pPr>
        <w:jc w:val="center"/>
      </w:pPr>
    </w:p>
    <w:p w:rsidR="00DE423E" w:rsidRDefault="00DE423E" w:rsidP="00FF26EF">
      <w:pPr>
        <w:jc w:val="center"/>
      </w:pPr>
    </w:p>
    <w:p w:rsidR="00DE423E" w:rsidRDefault="00DE423E" w:rsidP="00FF26EF">
      <w:pPr>
        <w:jc w:val="center"/>
      </w:pPr>
    </w:p>
    <w:p w:rsidR="00DE423E" w:rsidRDefault="00DE423E" w:rsidP="00FF26EF">
      <w:pPr>
        <w:jc w:val="center"/>
      </w:pPr>
    </w:p>
    <w:p w:rsidR="00DE423E" w:rsidRDefault="00DE423E" w:rsidP="00FF26EF">
      <w:pPr>
        <w:jc w:val="center"/>
      </w:pPr>
    </w:p>
    <w:p w:rsidR="00DE423E" w:rsidRDefault="00DE423E" w:rsidP="00FF26EF">
      <w:pPr>
        <w:jc w:val="center"/>
      </w:pPr>
    </w:p>
    <w:p w:rsidR="00DE423E" w:rsidRDefault="00DE423E" w:rsidP="00FF26EF">
      <w:pPr>
        <w:jc w:val="center"/>
      </w:pPr>
    </w:p>
    <w:p w:rsidR="00DE423E" w:rsidRDefault="00DE423E" w:rsidP="00FF26EF">
      <w:pPr>
        <w:jc w:val="center"/>
      </w:pPr>
    </w:p>
    <w:p w:rsidR="00DE423E" w:rsidRDefault="00DE423E" w:rsidP="00FF26EF">
      <w:pPr>
        <w:jc w:val="center"/>
      </w:pPr>
    </w:p>
    <w:p w:rsidR="00DE423E" w:rsidRDefault="00DE423E" w:rsidP="00FF26EF">
      <w:pPr>
        <w:jc w:val="center"/>
      </w:pPr>
    </w:p>
    <w:p w:rsidR="00DE423E" w:rsidRDefault="00DE423E" w:rsidP="00FF26EF">
      <w:pPr>
        <w:jc w:val="center"/>
      </w:pPr>
    </w:p>
    <w:p w:rsidR="00DE423E" w:rsidRDefault="00DE423E" w:rsidP="00FF26EF">
      <w:pPr>
        <w:jc w:val="center"/>
      </w:pPr>
    </w:p>
    <w:p w:rsidR="00DE423E" w:rsidRDefault="00DE423E" w:rsidP="00FF26EF">
      <w:pPr>
        <w:jc w:val="center"/>
      </w:pPr>
    </w:p>
    <w:p w:rsidR="00DE423E" w:rsidRDefault="00DE423E" w:rsidP="00FF26EF">
      <w:pPr>
        <w:jc w:val="center"/>
      </w:pPr>
    </w:p>
    <w:p w:rsidR="00DE423E" w:rsidRDefault="00DE423E" w:rsidP="00FF26EF">
      <w:pPr>
        <w:jc w:val="center"/>
      </w:pPr>
    </w:p>
    <w:p w:rsidR="00DE423E" w:rsidRDefault="00DE423E" w:rsidP="00FF26EF">
      <w:pPr>
        <w:jc w:val="center"/>
      </w:pPr>
    </w:p>
    <w:p w:rsidR="00DE423E" w:rsidRDefault="00DE423E" w:rsidP="00FF26EF">
      <w:pPr>
        <w:jc w:val="center"/>
      </w:pPr>
    </w:p>
    <w:p w:rsidR="00DE423E" w:rsidRDefault="00DE423E" w:rsidP="00FF26EF">
      <w:pPr>
        <w:jc w:val="center"/>
      </w:pPr>
    </w:p>
    <w:p w:rsidR="00DE423E" w:rsidRDefault="00DE423E" w:rsidP="00FF26EF">
      <w:pPr>
        <w:jc w:val="center"/>
      </w:pPr>
    </w:p>
    <w:p w:rsidR="00DE423E" w:rsidRDefault="00DE423E" w:rsidP="00FF26EF">
      <w:pPr>
        <w:jc w:val="center"/>
      </w:pPr>
    </w:p>
    <w:p w:rsidR="00DE423E" w:rsidRDefault="00DE423E" w:rsidP="00FF26EF">
      <w:pPr>
        <w:jc w:val="center"/>
      </w:pPr>
    </w:p>
    <w:p w:rsidR="00DE423E" w:rsidRDefault="00DE423E" w:rsidP="00FF26EF">
      <w:pPr>
        <w:jc w:val="center"/>
      </w:pPr>
    </w:p>
    <w:p w:rsidR="00DE423E" w:rsidRDefault="00DE423E" w:rsidP="00FF26EF">
      <w:pPr>
        <w:jc w:val="center"/>
      </w:pPr>
    </w:p>
    <w:p w:rsidR="00DE423E" w:rsidRDefault="00DE423E" w:rsidP="00FF26EF">
      <w:pPr>
        <w:jc w:val="center"/>
      </w:pPr>
    </w:p>
    <w:p w:rsidR="00DE423E" w:rsidRDefault="00DE423E" w:rsidP="00FF26EF">
      <w:pPr>
        <w:jc w:val="center"/>
      </w:pPr>
    </w:p>
    <w:p w:rsidR="00DE423E" w:rsidRDefault="00DE423E" w:rsidP="00FF26EF">
      <w:pPr>
        <w:jc w:val="center"/>
      </w:pPr>
    </w:p>
    <w:p w:rsidR="00DE423E" w:rsidRDefault="00DE423E" w:rsidP="00FF26EF">
      <w:pPr>
        <w:jc w:val="center"/>
      </w:pPr>
    </w:p>
    <w:p w:rsidR="00DE423E" w:rsidRDefault="00DE423E" w:rsidP="00FF26EF">
      <w:pPr>
        <w:jc w:val="center"/>
      </w:pPr>
    </w:p>
    <w:p w:rsidR="00DE423E" w:rsidRDefault="00DE423E" w:rsidP="00FF26EF">
      <w:pPr>
        <w:jc w:val="center"/>
      </w:pPr>
    </w:p>
    <w:p w:rsidR="00DE423E" w:rsidRDefault="00DE423E" w:rsidP="00FF26EF">
      <w:pPr>
        <w:jc w:val="center"/>
      </w:pPr>
    </w:p>
    <w:p w:rsidR="00DE423E" w:rsidRDefault="00DE423E" w:rsidP="00FF26EF">
      <w:pPr>
        <w:jc w:val="center"/>
      </w:pPr>
    </w:p>
    <w:p w:rsidR="00DE423E" w:rsidRDefault="00DE423E" w:rsidP="00FF26EF">
      <w:pPr>
        <w:jc w:val="center"/>
      </w:pPr>
    </w:p>
    <w:p w:rsidR="00DE423E" w:rsidRDefault="00DE423E" w:rsidP="00FF26EF">
      <w:pPr>
        <w:jc w:val="center"/>
      </w:pPr>
    </w:p>
    <w:p w:rsidR="00DE423E" w:rsidRDefault="00DE423E" w:rsidP="00FF26EF">
      <w:pPr>
        <w:jc w:val="center"/>
      </w:pPr>
    </w:p>
    <w:p w:rsidR="00FE276C" w:rsidRDefault="00EE2D7B" w:rsidP="00EE2D7B">
      <w:pPr>
        <w:jc w:val="center"/>
        <w:rPr>
          <w:rFonts w:ascii="Times New Roman" w:hAnsi="Times New Roman" w:cs="Times New Roman"/>
          <w:sz w:val="40"/>
          <w:szCs w:val="40"/>
        </w:rPr>
      </w:pPr>
      <w:r>
        <w:rPr>
          <w:rFonts w:ascii="Times New Roman" w:hAnsi="Times New Roman" w:cs="Times New Roman"/>
          <w:sz w:val="40"/>
          <w:szCs w:val="40"/>
        </w:rPr>
        <w:lastRenderedPageBreak/>
        <w:t>План групповой ячейки</w:t>
      </w:r>
    </w:p>
    <w:p w:rsidR="00A67043" w:rsidRPr="00A67043" w:rsidRDefault="00A67043" w:rsidP="00EE2D7B">
      <w:pPr>
        <w:jc w:val="center"/>
        <w:rPr>
          <w:rFonts w:ascii="Times New Roman" w:hAnsi="Times New Roman" w:cs="Times New Roman"/>
          <w:sz w:val="40"/>
          <w:szCs w:val="40"/>
        </w:rPr>
      </w:pPr>
      <w:r w:rsidRPr="00A67043">
        <w:rPr>
          <w:rFonts w:ascii="Times New Roman" w:hAnsi="Times New Roman" w:cs="Times New Roman"/>
          <w:sz w:val="40"/>
          <w:szCs w:val="40"/>
        </w:rPr>
        <w:t>Приемная</w:t>
      </w:r>
      <w:r w:rsidR="0046532B">
        <w:rPr>
          <w:rFonts w:ascii="Times New Roman" w:hAnsi="Times New Roman" w:cs="Times New Roman"/>
          <w:sz w:val="40"/>
          <w:szCs w:val="40"/>
        </w:rPr>
        <w:t xml:space="preserve"> комната</w:t>
      </w:r>
    </w:p>
    <w:p w:rsidR="00DE423E" w:rsidRDefault="00DE423E" w:rsidP="00FF26EF">
      <w:pPr>
        <w:jc w:val="center"/>
      </w:pPr>
    </w:p>
    <w:p w:rsidR="002B14D8" w:rsidRDefault="007765E7" w:rsidP="00FF26EF">
      <w:pPr>
        <w:jc w:val="center"/>
      </w:pPr>
      <w:r>
        <w:rPr>
          <w:noProof/>
          <w:lang w:eastAsia="ru-RU"/>
        </w:rPr>
        <w:pict>
          <v:rect id="_x0000_s1032" style="position:absolute;left:0;text-align:left;margin-left:275.4pt;margin-top:4.8pt;width:99pt;height:38.45pt;z-index:251663360" fillcolor="#fe8637 [3204]" strokecolor="#f2f2f2 [3041]" strokeweight="3pt">
            <v:shadow on="t" type="perspective" color="#983d00 [1604]" opacity=".5" offset="1pt" offset2="-1pt"/>
            <v:textbox>
              <w:txbxContent>
                <w:p w:rsidR="003C7FB1" w:rsidRPr="00073F29" w:rsidRDefault="003C7FB1" w:rsidP="005E2678">
                  <w:pPr>
                    <w:jc w:val="center"/>
                    <w:rPr>
                      <w:rFonts w:ascii="Times New Roman" w:hAnsi="Times New Roman" w:cs="Times New Roman"/>
                      <w:i/>
                      <w:sz w:val="18"/>
                      <w:szCs w:val="18"/>
                    </w:rPr>
                  </w:pPr>
                  <w:r w:rsidRPr="00073F29">
                    <w:rPr>
                      <w:rFonts w:ascii="Times New Roman" w:hAnsi="Times New Roman" w:cs="Times New Roman"/>
                      <w:i/>
                      <w:sz w:val="18"/>
                      <w:szCs w:val="18"/>
                    </w:rPr>
                    <w:t>Стол для родителей</w:t>
                  </w:r>
                </w:p>
              </w:txbxContent>
            </v:textbox>
          </v:rect>
        </w:pict>
      </w:r>
    </w:p>
    <w:p w:rsidR="002B14D8" w:rsidRDefault="002B14D8" w:rsidP="00FF26EF">
      <w:pPr>
        <w:jc w:val="center"/>
      </w:pPr>
    </w:p>
    <w:p w:rsidR="002B14D8" w:rsidRDefault="002B14D8" w:rsidP="00995AAB">
      <w:pPr>
        <w:jc w:val="center"/>
      </w:pPr>
    </w:p>
    <w:p w:rsidR="002B14D8" w:rsidRDefault="002B14D8" w:rsidP="00FF26EF">
      <w:pPr>
        <w:jc w:val="center"/>
      </w:pPr>
    </w:p>
    <w:p w:rsidR="002B14D8" w:rsidRDefault="007765E7" w:rsidP="00FF26EF">
      <w:pPr>
        <w:jc w:val="center"/>
      </w:pPr>
      <w:r>
        <w:rPr>
          <w:noProof/>
          <w:lang w:eastAsia="ru-RU"/>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4" type="#_x0000_t13" style="position:absolute;left:0;text-align:left;margin-left:374.4pt;margin-top:4.55pt;width:90pt;height:27.6pt;rotation:180;z-index:251675648" fillcolor="white [3201]" strokecolor="#f9e181 [1943]" strokeweight="1pt">
            <v:fill color2="#fbebab [1303]" focusposition="1" focussize="" focus="100%" type="gradient"/>
            <v:shadow on="t" type="perspective" color="#896f06 [1607]" opacity=".5" offset="1pt" offset2="-3pt"/>
            <v:textbox style="mso-next-textbox:#_x0000_s1044">
              <w:txbxContent>
                <w:p w:rsidR="003C7FB1" w:rsidRPr="00073F29" w:rsidRDefault="003C7FB1">
                  <w:pPr>
                    <w:rPr>
                      <w:rFonts w:ascii="Times New Roman" w:hAnsi="Times New Roman" w:cs="Times New Roman"/>
                      <w:i/>
                      <w:sz w:val="18"/>
                      <w:szCs w:val="18"/>
                    </w:rPr>
                  </w:pPr>
                  <w:r w:rsidRPr="00073F29">
                    <w:rPr>
                      <w:rFonts w:ascii="Times New Roman" w:hAnsi="Times New Roman" w:cs="Times New Roman"/>
                      <w:i/>
                      <w:sz w:val="18"/>
                      <w:szCs w:val="18"/>
                    </w:rPr>
                    <w:t>Вход в приемную</w:t>
                  </w:r>
                </w:p>
              </w:txbxContent>
            </v:textbox>
          </v:shape>
        </w:pict>
      </w:r>
    </w:p>
    <w:p w:rsidR="002B14D8" w:rsidRDefault="007765E7" w:rsidP="00FF26EF">
      <w:pPr>
        <w:jc w:val="center"/>
      </w:pPr>
      <w:r>
        <w:rPr>
          <w:noProof/>
          <w:lang w:eastAsia="ru-RU"/>
        </w:rPr>
        <w:pict>
          <v:roundrect id="_x0000_s1189" style="position:absolute;left:0;text-align:left;margin-left:357.25pt;margin-top:18.2pt;width:44.45pt;height:25.5pt;rotation:90;z-index:251797504" arcsize="10923f" fillcolor="#aebad5 [3208]" strokecolor="#f2f2f2 [3041]" strokeweight="3pt">
            <v:shadow on="t" type="perspective" color="#41547e [1608]" opacity=".5" offset="1pt" offset2="-1pt"/>
            <v:textbox>
              <w:txbxContent>
                <w:p w:rsidR="003C7FB1" w:rsidRPr="00073F29" w:rsidRDefault="003C7FB1">
                  <w:pPr>
                    <w:rPr>
                      <w:rFonts w:ascii="Times New Roman" w:hAnsi="Times New Roman" w:cs="Times New Roman"/>
                      <w:i/>
                      <w:sz w:val="18"/>
                      <w:szCs w:val="18"/>
                    </w:rPr>
                  </w:pPr>
                  <w:r w:rsidRPr="00073F29">
                    <w:rPr>
                      <w:rFonts w:ascii="Times New Roman" w:hAnsi="Times New Roman" w:cs="Times New Roman"/>
                      <w:i/>
                      <w:sz w:val="18"/>
                      <w:szCs w:val="18"/>
                    </w:rPr>
                    <w:t>дезар</w:t>
                  </w:r>
                </w:p>
              </w:txbxContent>
            </v:textbox>
          </v:roundrect>
        </w:pict>
      </w:r>
    </w:p>
    <w:p w:rsidR="002B14D8" w:rsidRDefault="007765E7" w:rsidP="00FF26EF">
      <w:pPr>
        <w:jc w:val="center"/>
      </w:pPr>
      <w:r>
        <w:rPr>
          <w:noProof/>
          <w:lang w:eastAsia="ru-RU"/>
        </w:rPr>
        <w:pict>
          <v:roundrect id="_x0000_s1040" style="position:absolute;left:0;text-align:left;margin-left:75.45pt;margin-top:11.3pt;width:277.05pt;height:354.25pt;z-index:251671552" arcsize="10923f" fillcolor="#f9e181 [1943]" strokecolor="#f9e181 [1943]" strokeweight="1pt">
            <v:fill color2="#fdf5d5 [663]" angle="-45" focus="-50%" type="gradient"/>
            <v:shadow on="t" type="perspective" color="#896f06 [1607]" opacity=".5" offset="1pt" offset2="-3pt"/>
            <v:textbox style="mso-next-textbox:#_x0000_s1040">
              <w:txbxContent>
                <w:p w:rsidR="003C7FB1" w:rsidRPr="003B7980" w:rsidRDefault="003C7FB1" w:rsidP="004408E7">
                  <w:pPr>
                    <w:jc w:val="center"/>
                    <w:rPr>
                      <w:rFonts w:ascii="Times New Roman" w:hAnsi="Times New Roman" w:cs="Times New Roman"/>
                      <w:i/>
                      <w:color w:val="FFFF00"/>
                      <w:sz w:val="18"/>
                      <w:szCs w:val="18"/>
                    </w:rPr>
                  </w:pPr>
                  <w:r w:rsidRPr="003B7980">
                    <w:rPr>
                      <w:rFonts w:ascii="Times New Roman" w:hAnsi="Times New Roman" w:cs="Times New Roman"/>
                      <w:i/>
                      <w:sz w:val="18"/>
                      <w:szCs w:val="18"/>
                    </w:rPr>
                    <w:t xml:space="preserve">Ковёр </w:t>
                  </w:r>
                </w:p>
              </w:txbxContent>
            </v:textbox>
          </v:roundrect>
        </w:pict>
      </w:r>
    </w:p>
    <w:p w:rsidR="002B14D8" w:rsidRDefault="007765E7" w:rsidP="00FF26EF">
      <w:pPr>
        <w:jc w:val="center"/>
      </w:pPr>
      <w:r>
        <w:rPr>
          <w:noProof/>
          <w:lang w:eastAsia="ru-RU"/>
        </w:rPr>
        <w:pict>
          <v:rect id="_x0000_s1037" style="position:absolute;left:0;text-align:left;margin-left:406.2pt;margin-top:3.9pt;width:69pt;height:394pt;z-index:251668480" fillcolor="#ced5e5 [1944]" strokecolor="#ced5e5 [1944]" strokeweight="1pt">
            <v:fill color2="#eef1f6 [664]" angle="-45" focusposition="1" focussize="" focus="-50%" type="gradient"/>
            <v:shadow on="t" type="perspective" color="#41547e [1608]" opacity=".5" offset="1pt" offset2="-3pt"/>
            <v:textbox style="layout-flow:vertical;mso-layout-flow-alt:bottom-to-top">
              <w:txbxContent>
                <w:p w:rsidR="003C7FB1" w:rsidRPr="00A00E01" w:rsidRDefault="003C7FB1" w:rsidP="004408E7">
                  <w:pPr>
                    <w:jc w:val="center"/>
                    <w:rPr>
                      <w:rFonts w:ascii="Times New Roman" w:hAnsi="Times New Roman" w:cs="Times New Roman"/>
                      <w:i/>
                      <w:sz w:val="18"/>
                      <w:szCs w:val="18"/>
                    </w:rPr>
                  </w:pPr>
                  <w:r w:rsidRPr="00A00E01">
                    <w:rPr>
                      <w:rFonts w:ascii="Times New Roman" w:hAnsi="Times New Roman" w:cs="Times New Roman"/>
                      <w:i/>
                      <w:sz w:val="18"/>
                      <w:szCs w:val="18"/>
                    </w:rPr>
                    <w:t>Шкаф для одеждыдетей</w:t>
                  </w:r>
                </w:p>
              </w:txbxContent>
            </v:textbox>
          </v:rect>
        </w:pict>
      </w:r>
    </w:p>
    <w:p w:rsidR="002B14D8" w:rsidRDefault="002B14D8" w:rsidP="00FF26EF">
      <w:pPr>
        <w:jc w:val="center"/>
      </w:pPr>
    </w:p>
    <w:p w:rsidR="002B14D8" w:rsidRDefault="007765E7" w:rsidP="00FF26EF">
      <w:pPr>
        <w:jc w:val="center"/>
      </w:pPr>
      <w:r>
        <w:rPr>
          <w:noProof/>
          <w:lang w:eastAsia="ru-RU"/>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125" type="#_x0000_t176" style="position:absolute;left:0;text-align:left;margin-left:362.7pt;margin-top:4.6pt;width:29.55pt;height:98.65pt;z-index:251746304" fillcolor="#7598d9 [3205]" strokecolor="#f2f2f2 [3041]" strokeweight="3pt">
            <v:shadow on="t" type="perspective" color="#244482 [1605]" opacity=".5" offset="1pt" offset2="-1pt"/>
            <v:textbox style="layout-flow:vertical;mso-layout-flow-alt:bottom-to-top">
              <w:txbxContent>
                <w:p w:rsidR="003C7FB1" w:rsidRPr="00A00E01" w:rsidRDefault="003C7FB1" w:rsidP="00FB22E1">
                  <w:pPr>
                    <w:jc w:val="center"/>
                    <w:rPr>
                      <w:rFonts w:ascii="Times New Roman" w:hAnsi="Times New Roman" w:cs="Times New Roman"/>
                      <w:i/>
                      <w:sz w:val="18"/>
                      <w:szCs w:val="18"/>
                    </w:rPr>
                  </w:pPr>
                  <w:r w:rsidRPr="00A00E01">
                    <w:rPr>
                      <w:rFonts w:ascii="Times New Roman" w:hAnsi="Times New Roman" w:cs="Times New Roman"/>
                      <w:i/>
                      <w:sz w:val="18"/>
                      <w:szCs w:val="18"/>
                    </w:rPr>
                    <w:t>скамейка</w:t>
                  </w:r>
                </w:p>
              </w:txbxContent>
            </v:textbox>
          </v:shape>
        </w:pict>
      </w:r>
    </w:p>
    <w:p w:rsidR="002B14D8" w:rsidRDefault="002B14D8" w:rsidP="00FF26EF">
      <w:pPr>
        <w:jc w:val="center"/>
      </w:pPr>
    </w:p>
    <w:p w:rsidR="00093D69" w:rsidRPr="00073F29" w:rsidRDefault="00093D69" w:rsidP="00093D69">
      <w:pPr>
        <w:jc w:val="center"/>
        <w:rPr>
          <w:rFonts w:ascii="Times New Roman" w:hAnsi="Times New Roman" w:cs="Times New Roman"/>
          <w:i/>
          <w:sz w:val="18"/>
          <w:szCs w:val="18"/>
        </w:rPr>
      </w:pPr>
      <w:r w:rsidRPr="00073F29">
        <w:rPr>
          <w:rFonts w:ascii="Times New Roman" w:hAnsi="Times New Roman" w:cs="Times New Roman"/>
          <w:i/>
          <w:sz w:val="18"/>
          <w:szCs w:val="18"/>
        </w:rPr>
        <w:t>Шкаф для одежды детей</w:t>
      </w:r>
    </w:p>
    <w:p w:rsidR="00093D69" w:rsidRPr="004408E7" w:rsidRDefault="007765E7" w:rsidP="00093D69">
      <w:pPr>
        <w:jc w:val="center"/>
        <w:rPr>
          <w:rFonts w:ascii="Times New Roman" w:hAnsi="Times New Roman" w:cs="Times New Roman"/>
          <w:sz w:val="16"/>
          <w:szCs w:val="16"/>
        </w:rPr>
      </w:pPr>
      <w:r>
        <w:rPr>
          <w:noProof/>
          <w:lang w:eastAsia="ru-RU"/>
        </w:rPr>
        <w:pict>
          <v:rect id="_x0000_s1033" style="position:absolute;left:0;text-align:left;margin-left:-152.85pt;margin-top:98.6pt;width:260.4pt;height:66pt;rotation:90;z-index:251664384" fillcolor="white [3201]" strokecolor="#feb686 [1940]" strokeweight="1pt">
            <v:fill color2="#feceae [1300]" focusposition="1" focussize="" focus="100%" type="gradient"/>
            <v:shadow on="t" type="perspective" color="#983d00 [1604]" opacity=".5" offset="1pt" offset2="-3pt"/>
            <v:textbox>
              <w:txbxContent>
                <w:p w:rsidR="003C7FB1" w:rsidRDefault="003C7FB1"/>
              </w:txbxContent>
            </v:textbox>
          </v:rect>
        </w:pict>
      </w:r>
    </w:p>
    <w:p w:rsidR="00093D69" w:rsidRDefault="00093D69" w:rsidP="00093D69"/>
    <w:p w:rsidR="002B14D8" w:rsidRDefault="002B14D8" w:rsidP="00FF26EF">
      <w:pPr>
        <w:jc w:val="center"/>
      </w:pPr>
    </w:p>
    <w:p w:rsidR="002B14D8" w:rsidRDefault="002B14D8" w:rsidP="00FF26EF">
      <w:pPr>
        <w:jc w:val="center"/>
      </w:pPr>
    </w:p>
    <w:p w:rsidR="002B14D8" w:rsidRDefault="007765E7" w:rsidP="00FF26EF">
      <w:pPr>
        <w:jc w:val="center"/>
      </w:pPr>
      <w:r>
        <w:rPr>
          <w:noProof/>
          <w:lang w:eastAsia="ru-RU"/>
        </w:rPr>
        <w:pict>
          <v:shape id="_x0000_s1123" type="#_x0000_t176" style="position:absolute;left:0;text-align:left;margin-left:-4.25pt;margin-top:28.85pt;width:78pt;height:22.95pt;rotation:90;z-index:251745280" fillcolor="#f5cd2d [3207]" strokecolor="#f2f2f2 [3041]" strokeweight="3pt">
            <v:shadow on="t" type="perspective" color="#896f06 [1607]" opacity=".5" offset="1pt" offset2="-1pt"/>
            <v:textbox>
              <w:txbxContent>
                <w:p w:rsidR="003C7FB1" w:rsidRPr="00073F29" w:rsidRDefault="003C7FB1">
                  <w:pPr>
                    <w:rPr>
                      <w:rFonts w:ascii="Times New Roman" w:hAnsi="Times New Roman" w:cs="Times New Roman"/>
                      <w:i/>
                      <w:sz w:val="18"/>
                      <w:szCs w:val="18"/>
                    </w:rPr>
                  </w:pPr>
                  <w:r w:rsidRPr="00073F29">
                    <w:rPr>
                      <w:rFonts w:ascii="Times New Roman" w:hAnsi="Times New Roman" w:cs="Times New Roman"/>
                      <w:i/>
                      <w:sz w:val="18"/>
                      <w:szCs w:val="18"/>
                    </w:rPr>
                    <w:t>скамейка</w:t>
                  </w:r>
                </w:p>
              </w:txbxContent>
            </v:textbox>
          </v:shape>
        </w:pict>
      </w:r>
    </w:p>
    <w:p w:rsidR="002B14D8" w:rsidRDefault="002B14D8" w:rsidP="00FF26EF">
      <w:pPr>
        <w:jc w:val="center"/>
      </w:pPr>
    </w:p>
    <w:p w:rsidR="002B14D8" w:rsidRDefault="002B14D8" w:rsidP="00FF26EF">
      <w:pPr>
        <w:jc w:val="center"/>
      </w:pPr>
    </w:p>
    <w:p w:rsidR="002B14D8" w:rsidRDefault="002B14D8" w:rsidP="00FF26EF">
      <w:pPr>
        <w:jc w:val="center"/>
      </w:pPr>
    </w:p>
    <w:p w:rsidR="002B14D8" w:rsidRDefault="007765E7" w:rsidP="00FF26EF">
      <w:pPr>
        <w:jc w:val="center"/>
      </w:pPr>
      <w:r>
        <w:rPr>
          <w:noProof/>
          <w:lang w:eastAsia="ru-RU"/>
        </w:rPr>
        <w:pict>
          <v:roundrect id="_x0000_s1039" style="position:absolute;left:0;text-align:left;margin-left:362.7pt;margin-top:9.35pt;width:29.55pt;height:94.5pt;z-index:251670528" arcsize="10923f" fillcolor="#7598d9 [3205]" strokecolor="#f2f2f2 [3041]" strokeweight="3pt">
            <v:shadow on="t" type="perspective" color="#244482 [1605]" opacity=".5" offset="1pt" offset2="-1pt"/>
            <v:textbox style="layout-flow:vertical;mso-layout-flow-alt:bottom-to-top">
              <w:txbxContent>
                <w:p w:rsidR="003C7FB1" w:rsidRPr="00A00E01" w:rsidRDefault="003C7FB1" w:rsidP="00FB22E1">
                  <w:pPr>
                    <w:jc w:val="center"/>
                    <w:rPr>
                      <w:rFonts w:ascii="Times New Roman" w:hAnsi="Times New Roman" w:cs="Times New Roman"/>
                      <w:i/>
                      <w:sz w:val="18"/>
                      <w:szCs w:val="18"/>
                    </w:rPr>
                  </w:pPr>
                  <w:r w:rsidRPr="00A00E01">
                    <w:rPr>
                      <w:rFonts w:ascii="Times New Roman" w:hAnsi="Times New Roman" w:cs="Times New Roman"/>
                      <w:i/>
                      <w:sz w:val="18"/>
                      <w:szCs w:val="18"/>
                    </w:rPr>
                    <w:t>скамейка</w:t>
                  </w:r>
                </w:p>
              </w:txbxContent>
            </v:textbox>
          </v:roundrect>
        </w:pict>
      </w:r>
    </w:p>
    <w:p w:rsidR="002B14D8" w:rsidRDefault="007765E7" w:rsidP="00FF26EF">
      <w:pPr>
        <w:jc w:val="center"/>
      </w:pPr>
      <w:r>
        <w:rPr>
          <w:noProof/>
          <w:lang w:eastAsia="ru-RU"/>
        </w:rPr>
        <w:pict>
          <v:roundrect id="_x0000_s1035" style="position:absolute;left:0;text-align:left;margin-left:77.55pt;margin-top:5.75pt;width:64.2pt;height:20.25pt;z-index:251666432" arcsize="10923f" fillcolor="#7598d9 [3205]" strokecolor="#f2f2f2 [3041]" strokeweight="3pt">
            <v:shadow on="t" type="perspective" color="#244482 [1605]" opacity=".5" offset="1pt" offset2="-1pt"/>
            <v:textbox>
              <w:txbxContent>
                <w:p w:rsidR="003C7FB1" w:rsidRPr="00073F29" w:rsidRDefault="003C7FB1">
                  <w:pPr>
                    <w:rPr>
                      <w:rFonts w:ascii="Times New Roman" w:hAnsi="Times New Roman" w:cs="Times New Roman"/>
                      <w:i/>
                      <w:sz w:val="18"/>
                      <w:szCs w:val="18"/>
                    </w:rPr>
                  </w:pPr>
                  <w:r>
                    <w:rPr>
                      <w:rFonts w:ascii="Times New Roman" w:hAnsi="Times New Roman" w:cs="Times New Roman"/>
                      <w:sz w:val="16"/>
                      <w:szCs w:val="16"/>
                    </w:rPr>
                    <w:t>с</w:t>
                  </w:r>
                  <w:r w:rsidRPr="00073F29">
                    <w:rPr>
                      <w:rFonts w:ascii="Times New Roman" w:hAnsi="Times New Roman" w:cs="Times New Roman"/>
                      <w:i/>
                      <w:sz w:val="18"/>
                      <w:szCs w:val="18"/>
                    </w:rPr>
                    <w:t>камейка</w:t>
                  </w:r>
                </w:p>
              </w:txbxContent>
            </v:textbox>
          </v:roundrect>
        </w:pict>
      </w:r>
    </w:p>
    <w:p w:rsidR="002B14D8" w:rsidRDefault="002B14D8" w:rsidP="00FF26EF">
      <w:pPr>
        <w:jc w:val="center"/>
      </w:pPr>
    </w:p>
    <w:p w:rsidR="002B14D8" w:rsidRDefault="002B14D8" w:rsidP="00FF26EF">
      <w:pPr>
        <w:jc w:val="center"/>
      </w:pPr>
    </w:p>
    <w:p w:rsidR="002B14D8" w:rsidRDefault="002B14D8" w:rsidP="00FF26EF">
      <w:pPr>
        <w:jc w:val="center"/>
      </w:pPr>
    </w:p>
    <w:p w:rsidR="002B14D8" w:rsidRDefault="007765E7" w:rsidP="00FF26EF">
      <w:pPr>
        <w:jc w:val="center"/>
      </w:pPr>
      <w:r>
        <w:rPr>
          <w:noProof/>
          <w:lang w:eastAsia="ru-RU"/>
        </w:rPr>
        <w:pict>
          <v:roundrect id="_x0000_s1036" style="position:absolute;left:0;text-align:left;margin-left:7.2pt;margin-top:18.7pt;width:57.75pt;height:20.25pt;rotation:90;z-index:251667456" arcsize="10923f" fillcolor="#7598d9 [3205]" strokecolor="#f2f2f2 [3041]" strokeweight="3pt">
            <v:shadow on="t" type="perspective" color="#244482 [1605]" opacity=".5" offset="1pt" offset2="-1pt"/>
            <v:textbox>
              <w:txbxContent>
                <w:p w:rsidR="003C7FB1" w:rsidRPr="00073F29" w:rsidRDefault="003C7FB1">
                  <w:pPr>
                    <w:rPr>
                      <w:sz w:val="18"/>
                      <w:szCs w:val="18"/>
                    </w:rPr>
                  </w:pPr>
                  <w:r w:rsidRPr="00073F29">
                    <w:rPr>
                      <w:rFonts w:ascii="Times New Roman" w:hAnsi="Times New Roman" w:cs="Times New Roman"/>
                      <w:i/>
                      <w:sz w:val="18"/>
                      <w:szCs w:val="18"/>
                    </w:rPr>
                    <w:t>скамейка</w:t>
                  </w:r>
                </w:p>
              </w:txbxContent>
            </v:textbox>
          </v:roundrect>
        </w:pict>
      </w:r>
    </w:p>
    <w:p w:rsidR="002B14D8" w:rsidRDefault="002B14D8" w:rsidP="00FF26EF">
      <w:pPr>
        <w:jc w:val="center"/>
      </w:pPr>
    </w:p>
    <w:p w:rsidR="002B14D8" w:rsidRDefault="002B14D8" w:rsidP="00FF26EF">
      <w:pPr>
        <w:jc w:val="center"/>
      </w:pPr>
    </w:p>
    <w:p w:rsidR="002B14D8" w:rsidRDefault="007765E7" w:rsidP="00FF26EF">
      <w:pPr>
        <w:jc w:val="center"/>
      </w:pPr>
      <w:r>
        <w:rPr>
          <w:noProof/>
          <w:lang w:eastAsia="ru-RU"/>
        </w:rPr>
        <w:pict>
          <v:roundrect id="_x0000_s1193" style="position:absolute;left:0;text-align:left;margin-left:362.7pt;margin-top:10.9pt;width:29.55pt;height:105.55pt;z-index:251799552" arcsize="10923f" fillcolor="#7598d9 [3205]" strokecolor="#f2f2f2 [3041]" strokeweight="3pt">
            <v:shadow on="t" type="perspective" color="#244482 [1605]" opacity=".5" offset="1pt" offset2="-1pt"/>
            <v:textbox style="layout-flow:vertical;mso-layout-flow-alt:bottom-to-top">
              <w:txbxContent>
                <w:p w:rsidR="003C7FB1" w:rsidRPr="00A00E01" w:rsidRDefault="003C7FB1" w:rsidP="003B7980">
                  <w:pPr>
                    <w:jc w:val="center"/>
                    <w:rPr>
                      <w:rFonts w:ascii="Times New Roman" w:hAnsi="Times New Roman" w:cs="Times New Roman"/>
                      <w:i/>
                      <w:sz w:val="18"/>
                      <w:szCs w:val="18"/>
                    </w:rPr>
                  </w:pPr>
                  <w:r w:rsidRPr="00A00E01">
                    <w:rPr>
                      <w:rFonts w:ascii="Times New Roman" w:hAnsi="Times New Roman" w:cs="Times New Roman"/>
                      <w:i/>
                      <w:sz w:val="18"/>
                      <w:szCs w:val="18"/>
                    </w:rPr>
                    <w:t>скамейка</w:t>
                  </w:r>
                </w:p>
              </w:txbxContent>
            </v:textbox>
          </v:roundrect>
        </w:pict>
      </w:r>
    </w:p>
    <w:p w:rsidR="002B14D8" w:rsidRDefault="002B14D8" w:rsidP="00FF26EF">
      <w:pPr>
        <w:jc w:val="center"/>
      </w:pPr>
    </w:p>
    <w:p w:rsidR="002B14D8" w:rsidRDefault="002B14D8" w:rsidP="00FF26EF">
      <w:pPr>
        <w:jc w:val="center"/>
      </w:pPr>
    </w:p>
    <w:p w:rsidR="002B14D8" w:rsidRDefault="002B14D8" w:rsidP="00FF26EF">
      <w:pPr>
        <w:jc w:val="center"/>
      </w:pPr>
    </w:p>
    <w:p w:rsidR="002B14D8" w:rsidRDefault="007765E7" w:rsidP="00FF26EF">
      <w:pPr>
        <w:jc w:val="center"/>
      </w:pPr>
      <w:r>
        <w:rPr>
          <w:noProof/>
          <w:lang w:eastAsia="ru-RU"/>
        </w:rPr>
        <w:pict>
          <v:rect id="_x0000_s1041" style="position:absolute;left:0;text-align:left;margin-left:-55.65pt;margin-top:7.3pt;width:81.6pt;height:239.2pt;z-index:251672576" fillcolor="#ced5e5 [1944]" strokecolor="#ced5e5 [1944]" strokeweight="1pt">
            <v:fill color2="#eef1f6 [664]" angle="-45" focus="-50%" type="gradient"/>
            <v:shadow on="t" type="perspective" color="#41547e [1608]" opacity=".5" offset="1pt" offset2="-3pt"/>
            <v:textbox style="layout-flow:vertical;mso-layout-flow-alt:bottom-to-top">
              <w:txbxContent>
                <w:p w:rsidR="003C7FB1" w:rsidRPr="00073F29" w:rsidRDefault="003C7FB1" w:rsidP="00FB22E1">
                  <w:pPr>
                    <w:jc w:val="center"/>
                    <w:rPr>
                      <w:rFonts w:ascii="Times New Roman" w:hAnsi="Times New Roman" w:cs="Times New Roman"/>
                      <w:i/>
                      <w:sz w:val="18"/>
                      <w:szCs w:val="18"/>
                    </w:rPr>
                  </w:pPr>
                  <w:r w:rsidRPr="00073F29">
                    <w:rPr>
                      <w:rFonts w:ascii="Times New Roman" w:hAnsi="Times New Roman" w:cs="Times New Roman"/>
                      <w:i/>
                      <w:sz w:val="18"/>
                      <w:szCs w:val="18"/>
                    </w:rPr>
                    <w:t>Шкаф для одежды детей</w:t>
                  </w:r>
                </w:p>
              </w:txbxContent>
            </v:textbox>
          </v:rect>
        </w:pict>
      </w:r>
    </w:p>
    <w:p w:rsidR="002B14D8" w:rsidRDefault="002B14D8" w:rsidP="00FF26EF">
      <w:pPr>
        <w:jc w:val="center"/>
      </w:pPr>
    </w:p>
    <w:p w:rsidR="002B14D8" w:rsidRDefault="007765E7" w:rsidP="00FF26EF">
      <w:pPr>
        <w:jc w:val="center"/>
      </w:pPr>
      <w:r>
        <w:rPr>
          <w:noProof/>
          <w:lang w:eastAsia="ru-RU"/>
        </w:rPr>
        <w:pict>
          <v:shape id="_x0000_s1126" type="#_x0000_t176" style="position:absolute;left:0;text-align:left;margin-left:34.2pt;margin-top:2.7pt;width:27pt;height:70.8pt;z-index:251747328" fillcolor="#7598d9 [3205]" strokecolor="#f2f2f2 [3041]" strokeweight="3pt">
            <v:shadow on="t" type="perspective" color="#244482 [1605]" opacity=".5" offset="1pt" offset2="-1pt"/>
            <v:textbox style="layout-flow:vertical;mso-layout-flow-alt:bottom-to-top">
              <w:txbxContent>
                <w:p w:rsidR="003C7FB1" w:rsidRPr="00073F29" w:rsidRDefault="003C7FB1" w:rsidP="00FB22E1">
                  <w:pPr>
                    <w:jc w:val="center"/>
                    <w:rPr>
                      <w:rFonts w:ascii="Times New Roman" w:hAnsi="Times New Roman" w:cs="Times New Roman"/>
                      <w:i/>
                      <w:sz w:val="18"/>
                      <w:szCs w:val="18"/>
                    </w:rPr>
                  </w:pPr>
                  <w:r w:rsidRPr="00073F29">
                    <w:rPr>
                      <w:rFonts w:ascii="Times New Roman" w:hAnsi="Times New Roman" w:cs="Times New Roman"/>
                      <w:i/>
                      <w:sz w:val="18"/>
                      <w:szCs w:val="18"/>
                    </w:rPr>
                    <w:t>скамейка</w:t>
                  </w:r>
                </w:p>
              </w:txbxContent>
            </v:textbox>
          </v:shape>
        </w:pict>
      </w:r>
    </w:p>
    <w:p w:rsidR="002B14D8" w:rsidRDefault="002B14D8" w:rsidP="00FF26EF">
      <w:pPr>
        <w:jc w:val="center"/>
      </w:pPr>
    </w:p>
    <w:p w:rsidR="002B14D8" w:rsidRDefault="002B14D8" w:rsidP="00FF26EF">
      <w:pPr>
        <w:jc w:val="center"/>
      </w:pPr>
    </w:p>
    <w:p w:rsidR="002B14D8" w:rsidRDefault="002B14D8" w:rsidP="00FF26EF">
      <w:pPr>
        <w:jc w:val="center"/>
      </w:pPr>
    </w:p>
    <w:p w:rsidR="002B14D8" w:rsidRDefault="002B14D8" w:rsidP="00FF26EF">
      <w:pPr>
        <w:jc w:val="center"/>
      </w:pPr>
    </w:p>
    <w:p w:rsidR="002B14D8" w:rsidRDefault="002B14D8" w:rsidP="00FF26EF">
      <w:pPr>
        <w:jc w:val="center"/>
      </w:pPr>
    </w:p>
    <w:p w:rsidR="002B14D8" w:rsidRDefault="002B14D8" w:rsidP="00FF26EF">
      <w:pPr>
        <w:jc w:val="center"/>
      </w:pPr>
    </w:p>
    <w:p w:rsidR="002B14D8" w:rsidRDefault="007765E7" w:rsidP="00FF26EF">
      <w:pPr>
        <w:jc w:val="center"/>
      </w:pPr>
      <w:r>
        <w:rPr>
          <w:noProof/>
          <w:lang w:eastAsia="ru-RU"/>
        </w:rPr>
        <w:pict>
          <v:shape id="_x0000_s1127" type="#_x0000_t176" style="position:absolute;left:0;text-align:left;margin-left:30.95pt;margin-top:9pt;width:27pt;height:78pt;z-index:251748352" fillcolor="#7598d9 [3205]" strokecolor="#f2f2f2 [3041]" strokeweight="3pt">
            <v:shadow on="t" type="perspective" color="#244482 [1605]" opacity=".5" offset="1pt" offset2="-1pt"/>
            <v:textbox style="layout-flow:vertical;mso-layout-flow-alt:bottom-to-top">
              <w:txbxContent>
                <w:p w:rsidR="003C7FB1" w:rsidRPr="00073F29" w:rsidRDefault="003C7FB1" w:rsidP="00FB22E1">
                  <w:pPr>
                    <w:jc w:val="center"/>
                    <w:rPr>
                      <w:rFonts w:ascii="Times New Roman" w:hAnsi="Times New Roman" w:cs="Times New Roman"/>
                      <w:i/>
                      <w:sz w:val="18"/>
                      <w:szCs w:val="18"/>
                    </w:rPr>
                  </w:pPr>
                  <w:r w:rsidRPr="00073F29">
                    <w:rPr>
                      <w:rFonts w:ascii="Times New Roman" w:hAnsi="Times New Roman" w:cs="Times New Roman"/>
                      <w:i/>
                      <w:sz w:val="18"/>
                      <w:szCs w:val="18"/>
                    </w:rPr>
                    <w:t>скамейка</w:t>
                  </w:r>
                </w:p>
              </w:txbxContent>
            </v:textbox>
          </v:shape>
        </w:pict>
      </w:r>
      <w:r>
        <w:rPr>
          <w:noProof/>
          <w:lang w:eastAsia="ru-RU"/>
        </w:rPr>
        <w:pi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_x0000_s1042" type="#_x0000_t16" style="position:absolute;left:0;text-align:left;margin-left:300.6pt;margin-top:2.55pt;width:174.6pt;height:132pt;z-index:251673600" fillcolor="white [3201]" strokecolor="#adb0b5 [1945]" strokeweight="1pt">
            <v:fill color2="#c8cace [1305]" focusposition="1" focussize="" focus="100%" type="gradient"/>
            <v:shadow on="t" type="perspective" color="#3b3d41 [1609]" opacity=".5" offset="1pt" offset2="-3pt"/>
            <v:textbox style="layout-flow:vertical;mso-layout-flow-alt:bottom-to-top">
              <w:txbxContent>
                <w:p w:rsidR="003C7FB1" w:rsidRPr="00073F29" w:rsidRDefault="003C7FB1" w:rsidP="003B4054">
                  <w:pPr>
                    <w:jc w:val="center"/>
                    <w:rPr>
                      <w:rFonts w:ascii="Times New Roman" w:hAnsi="Times New Roman" w:cs="Times New Roman"/>
                      <w:i/>
                      <w:sz w:val="18"/>
                      <w:szCs w:val="18"/>
                    </w:rPr>
                  </w:pPr>
                  <w:r w:rsidRPr="00073F29">
                    <w:rPr>
                      <w:rFonts w:ascii="Times New Roman" w:hAnsi="Times New Roman" w:cs="Times New Roman"/>
                      <w:i/>
                      <w:sz w:val="18"/>
                      <w:szCs w:val="18"/>
                    </w:rPr>
                    <w:t>Сушильный шкаф</w:t>
                  </w:r>
                </w:p>
              </w:txbxContent>
            </v:textbox>
          </v:shape>
        </w:pict>
      </w:r>
    </w:p>
    <w:p w:rsidR="002B14D8" w:rsidRDefault="002B14D8" w:rsidP="00FF26EF">
      <w:pPr>
        <w:jc w:val="center"/>
      </w:pPr>
    </w:p>
    <w:p w:rsidR="002B14D8" w:rsidRDefault="007765E7" w:rsidP="00FF26EF">
      <w:pPr>
        <w:jc w:val="center"/>
      </w:pPr>
      <w:r>
        <w:rPr>
          <w:noProof/>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3" type="#_x0000_t67" style="position:absolute;left:0;text-align:left;margin-left:217.95pt;margin-top:5.15pt;width:48.6pt;height:120.6pt;z-index:251674624" fillcolor="#f9e181 [1943]" strokecolor="#f9e181 [1943]" strokeweight="1pt">
            <v:fill color2="#fdf5d5 [663]" angle="-45" focus="-50%" type="gradient"/>
            <v:shadow on="t" type="perspective" color="#896f06 [1607]" opacity=".5" offset="1pt" offset2="-3pt"/>
            <v:textbox style="layout-flow:vertical;mso-layout-flow-alt:bottom-to-top">
              <w:txbxContent>
                <w:p w:rsidR="003C7FB1" w:rsidRPr="00A00E01" w:rsidRDefault="003C7FB1" w:rsidP="003B4054">
                  <w:pPr>
                    <w:jc w:val="center"/>
                    <w:rPr>
                      <w:rFonts w:ascii="Times New Roman" w:hAnsi="Times New Roman" w:cs="Times New Roman"/>
                      <w:i/>
                      <w:sz w:val="18"/>
                      <w:szCs w:val="18"/>
                    </w:rPr>
                  </w:pPr>
                  <w:r w:rsidRPr="00A00E01">
                    <w:rPr>
                      <w:rFonts w:ascii="Times New Roman" w:hAnsi="Times New Roman" w:cs="Times New Roman"/>
                      <w:i/>
                      <w:sz w:val="18"/>
                      <w:szCs w:val="18"/>
                    </w:rPr>
                    <w:t>Вход в группу</w:t>
                  </w:r>
                </w:p>
              </w:txbxContent>
            </v:textbox>
          </v:shape>
        </w:pict>
      </w:r>
    </w:p>
    <w:p w:rsidR="002B14D8" w:rsidRDefault="002B14D8" w:rsidP="00FF26EF">
      <w:pPr>
        <w:jc w:val="center"/>
      </w:pPr>
    </w:p>
    <w:p w:rsidR="002B14D8" w:rsidRDefault="002B14D8" w:rsidP="00FF26EF">
      <w:pPr>
        <w:jc w:val="center"/>
      </w:pPr>
    </w:p>
    <w:p w:rsidR="002B14D8" w:rsidRDefault="002B14D8" w:rsidP="00FF26EF">
      <w:pPr>
        <w:jc w:val="center"/>
      </w:pPr>
    </w:p>
    <w:p w:rsidR="002B14D8" w:rsidRDefault="002B14D8" w:rsidP="00FF26EF">
      <w:pPr>
        <w:jc w:val="center"/>
      </w:pPr>
    </w:p>
    <w:p w:rsidR="002B14D8" w:rsidRDefault="002B14D8" w:rsidP="00FF26EF">
      <w:pPr>
        <w:jc w:val="center"/>
      </w:pPr>
    </w:p>
    <w:p w:rsidR="00EE2D7B" w:rsidRDefault="00EE2D7B" w:rsidP="00EE2D7B">
      <w:pPr>
        <w:jc w:val="center"/>
        <w:rPr>
          <w:rFonts w:ascii="Times New Roman" w:hAnsi="Times New Roman" w:cs="Times New Roman"/>
          <w:sz w:val="40"/>
          <w:szCs w:val="40"/>
        </w:rPr>
      </w:pPr>
      <w:r>
        <w:rPr>
          <w:rFonts w:ascii="Times New Roman" w:hAnsi="Times New Roman" w:cs="Times New Roman"/>
          <w:sz w:val="40"/>
          <w:szCs w:val="40"/>
        </w:rPr>
        <w:lastRenderedPageBreak/>
        <w:t>\</w:t>
      </w:r>
    </w:p>
    <w:p w:rsidR="00995AAB" w:rsidRPr="00E96B5C" w:rsidRDefault="00F534A6" w:rsidP="003C7FB1">
      <w:pPr>
        <w:jc w:val="center"/>
        <w:rPr>
          <w:rFonts w:ascii="Times New Roman" w:hAnsi="Times New Roman" w:cs="Times New Roman"/>
          <w:sz w:val="40"/>
          <w:szCs w:val="40"/>
        </w:rPr>
      </w:pPr>
      <w:r w:rsidRPr="00E96B5C">
        <w:rPr>
          <w:rFonts w:ascii="Times New Roman" w:hAnsi="Times New Roman" w:cs="Times New Roman"/>
          <w:sz w:val="40"/>
          <w:szCs w:val="40"/>
        </w:rPr>
        <w:t>Групповая</w:t>
      </w:r>
      <w:r w:rsidR="0046532B">
        <w:rPr>
          <w:rFonts w:ascii="Times New Roman" w:hAnsi="Times New Roman" w:cs="Times New Roman"/>
          <w:sz w:val="40"/>
          <w:szCs w:val="40"/>
        </w:rPr>
        <w:t>комната</w:t>
      </w:r>
    </w:p>
    <w:p w:rsidR="00F534A6" w:rsidRDefault="007765E7" w:rsidP="00FF26EF">
      <w:pPr>
        <w:jc w:val="center"/>
      </w:pPr>
      <w:r>
        <w:rPr>
          <w:noProof/>
          <w:lang w:eastAsia="ru-RU"/>
        </w:rPr>
        <w:pict>
          <v:shape id="_x0000_s1060" type="#_x0000_t67" style="position:absolute;left:0;text-align:left;margin-left:217.1pt;margin-top:3.35pt;width:40.2pt;height:82.15pt;z-index:251691008">
            <v:textbox style="layout-flow:vertical;mso-layout-flow-alt:bottom-to-top">
              <w:txbxContent>
                <w:p w:rsidR="003C7FB1" w:rsidRPr="00073F29" w:rsidRDefault="003C7FB1" w:rsidP="003B4054">
                  <w:pPr>
                    <w:jc w:val="center"/>
                    <w:rPr>
                      <w:rFonts w:ascii="Times New Roman" w:hAnsi="Times New Roman" w:cs="Times New Roman"/>
                      <w:i/>
                      <w:sz w:val="18"/>
                      <w:szCs w:val="18"/>
                    </w:rPr>
                  </w:pPr>
                  <w:r w:rsidRPr="00073F29">
                    <w:rPr>
                      <w:rFonts w:ascii="Times New Roman" w:hAnsi="Times New Roman" w:cs="Times New Roman"/>
                      <w:i/>
                      <w:sz w:val="18"/>
                      <w:szCs w:val="18"/>
                    </w:rPr>
                    <w:t>Вход в группу</w:t>
                  </w:r>
                </w:p>
              </w:txbxContent>
            </v:textbox>
          </v:shape>
        </w:pict>
      </w:r>
    </w:p>
    <w:p w:rsidR="00A67043" w:rsidRDefault="007765E7" w:rsidP="00FF26EF">
      <w:pPr>
        <w:jc w:val="center"/>
      </w:pPr>
      <w:r>
        <w:rPr>
          <w:noProof/>
          <w:lang w:eastAsia="ru-RU"/>
        </w:rPr>
        <w:pict>
          <v:shape id="_x0000_s1196" type="#_x0000_t176" style="position:absolute;left:0;text-align:left;margin-left:-56.1pt;margin-top:10.1pt;width:104.4pt;height:89.5pt;z-index:251801600" fillcolor="#f9e181 [1943]" strokecolor="#f9e181 [1943]" strokeweight="1pt">
            <v:fill color2="#fdf5d5 [663]" angle="-45" focus="-50%" type="gradient"/>
            <v:shadow on="t" type="perspective" color="#896f06 [1607]" opacity=".5" offset="1pt" offset2="-3pt"/>
            <v:textbox style="layout-flow:vertical">
              <w:txbxContent>
                <w:p w:rsidR="00141CB7" w:rsidRPr="00100235" w:rsidRDefault="00141CB7" w:rsidP="00141CB7">
                  <w:pPr>
                    <w:rPr>
                      <w:szCs w:val="16"/>
                    </w:rPr>
                  </w:pPr>
                </w:p>
              </w:txbxContent>
            </v:textbox>
          </v:shape>
        </w:pict>
      </w:r>
    </w:p>
    <w:p w:rsidR="00A67043" w:rsidRPr="00F534A6" w:rsidRDefault="00A67043" w:rsidP="00F534A6"/>
    <w:p w:rsidR="00A67043" w:rsidRDefault="007765E7" w:rsidP="00F534A6">
      <w:pPr>
        <w:shd w:val="clear" w:color="auto" w:fill="FFFFFF" w:themeFill="background1"/>
        <w:jc w:val="center"/>
      </w:pPr>
      <w:r>
        <w:rPr>
          <w:noProof/>
          <w:lang w:eastAsia="ru-RU"/>
        </w:rPr>
        <w:pict>
          <v:rect id="_x0000_s1046" style="position:absolute;left:0;text-align:left;margin-left:246.4pt;margin-top:9.55pt;width:159.45pt;height:76.35pt;z-index:251677696" fillcolor="#7598d9 [3205]" strokecolor="#7598d9 [3205]" strokeweight="10pt">
            <v:stroke linestyle="thinThin"/>
            <v:shadow color="#868686"/>
            <v:textbox>
              <w:txbxContent>
                <w:p w:rsidR="003C7FB1" w:rsidRPr="00073F29" w:rsidRDefault="003C7FB1" w:rsidP="006774E5">
                  <w:pPr>
                    <w:jc w:val="center"/>
                    <w:rPr>
                      <w:rFonts w:ascii="Times New Roman" w:hAnsi="Times New Roman" w:cs="Times New Roman"/>
                      <w:i/>
                      <w:sz w:val="18"/>
                      <w:szCs w:val="18"/>
                    </w:rPr>
                  </w:pPr>
                  <w:r w:rsidRPr="00073F29">
                    <w:rPr>
                      <w:rFonts w:ascii="Times New Roman" w:hAnsi="Times New Roman" w:cs="Times New Roman"/>
                      <w:i/>
                      <w:sz w:val="18"/>
                      <w:szCs w:val="18"/>
                    </w:rPr>
                    <w:t>Уголок дидактических игр</w:t>
                  </w:r>
                </w:p>
              </w:txbxContent>
            </v:textbox>
          </v:rect>
        </w:pict>
      </w:r>
    </w:p>
    <w:p w:rsidR="00A67043" w:rsidRDefault="00A67043" w:rsidP="00FF26EF">
      <w:pPr>
        <w:jc w:val="center"/>
      </w:pPr>
    </w:p>
    <w:p w:rsidR="00A67043" w:rsidRDefault="00A67043" w:rsidP="00FF26EF">
      <w:pPr>
        <w:jc w:val="center"/>
      </w:pPr>
    </w:p>
    <w:p w:rsidR="00A67043" w:rsidRDefault="00A67043" w:rsidP="00FF26EF">
      <w:pPr>
        <w:jc w:val="center"/>
      </w:pPr>
    </w:p>
    <w:p w:rsidR="00A67043" w:rsidRDefault="007765E7" w:rsidP="00FF26EF">
      <w:pPr>
        <w:jc w:val="center"/>
      </w:pPr>
      <w:r>
        <w:rPr>
          <w:noProof/>
          <w:lang w:eastAsia="ru-RU"/>
        </w:rPr>
        <w:pict>
          <v:rect id="_x0000_s1062" style="position:absolute;left:0;text-align:left;margin-left:415.85pt;margin-top:-9pt;width:46.8pt;height:66.75pt;rotation:90;z-index:251693056" fillcolor="white [3201]" strokecolor="#666 [1936]" strokeweight="1pt">
            <v:fill color2="#999 [1296]" focusposition="1" focussize="" focus="100%" type="gradient"/>
            <v:shadow on="t" type="perspective" color="#7f7f7f [1601]" opacity=".5" offset="1pt" offset2="-3pt"/>
            <v:textbox style="layout-flow:vertical;mso-layout-flow-alt:bottom-to-top">
              <w:txbxContent>
                <w:p w:rsidR="003C7FB1" w:rsidRPr="00887D3F" w:rsidRDefault="003C7FB1" w:rsidP="00887D3F">
                  <w:pPr>
                    <w:jc w:val="center"/>
                    <w:rPr>
                      <w:rFonts w:ascii="Times New Roman" w:hAnsi="Times New Roman" w:cs="Times New Roman"/>
                      <w:i/>
                      <w:sz w:val="16"/>
                      <w:szCs w:val="16"/>
                    </w:rPr>
                  </w:pPr>
                  <w:r w:rsidRPr="00887D3F">
                    <w:rPr>
                      <w:rFonts w:ascii="Times New Roman" w:hAnsi="Times New Roman" w:cs="Times New Roman"/>
                      <w:i/>
                      <w:sz w:val="16"/>
                      <w:szCs w:val="16"/>
                    </w:rPr>
                    <w:t>телевизор</w:t>
                  </w:r>
                </w:p>
              </w:txbxContent>
            </v:textbox>
          </v:rect>
        </w:pict>
      </w:r>
    </w:p>
    <w:p w:rsidR="00A67043" w:rsidRDefault="007765E7" w:rsidP="00FF26EF">
      <w:pPr>
        <w:jc w:val="center"/>
      </w:pPr>
      <w:r>
        <w:rPr>
          <w:noProof/>
          <w:lang w:eastAsia="ru-RU"/>
        </w:rPr>
        <w:pict>
          <v:roundrect id="_x0000_s1170" style="position:absolute;left:0;text-align:left;margin-left:-66.3pt;margin-top:15.8pt;width:61.9pt;height:41.5pt;rotation:270;z-index:251780096" arcsize="10923f" fillcolor="#f5cd2d [3207]" strokecolor="#f2f2f2 [3041]" strokeweight="3pt">
            <v:shadow on="t" type="perspective" color="#896f06 [1607]" opacity=".5" offset="1pt" offset2="-1pt"/>
            <v:textbox style="layout-flow:vertical;mso-layout-flow-alt:bottom-to-top">
              <w:txbxContent>
                <w:p w:rsidR="003C7FB1" w:rsidRPr="00073F29" w:rsidRDefault="003C7FB1">
                  <w:pPr>
                    <w:rPr>
                      <w:rFonts w:ascii="Times New Roman" w:hAnsi="Times New Roman" w:cs="Times New Roman"/>
                      <w:i/>
                      <w:sz w:val="16"/>
                      <w:szCs w:val="16"/>
                    </w:rPr>
                  </w:pPr>
                  <w:r w:rsidRPr="00073F29">
                    <w:rPr>
                      <w:rFonts w:ascii="Times New Roman" w:hAnsi="Times New Roman" w:cs="Times New Roman"/>
                      <w:i/>
                      <w:sz w:val="16"/>
                      <w:szCs w:val="16"/>
                    </w:rPr>
                    <w:t xml:space="preserve">стол </w:t>
                  </w:r>
                  <w:r w:rsidRPr="003C7FB1">
                    <w:rPr>
                      <w:rFonts w:ascii="Times New Roman" w:hAnsi="Times New Roman" w:cs="Times New Roman"/>
                      <w:sz w:val="16"/>
                      <w:szCs w:val="16"/>
                    </w:rPr>
                    <w:t>д/п.</w:t>
                  </w:r>
                  <w:r w:rsidRPr="00073F29">
                    <w:rPr>
                      <w:rFonts w:ascii="Times New Roman" w:hAnsi="Times New Roman" w:cs="Times New Roman"/>
                      <w:i/>
                      <w:sz w:val="16"/>
                      <w:szCs w:val="16"/>
                    </w:rPr>
                    <w:t>воды</w:t>
                  </w:r>
                </w:p>
              </w:txbxContent>
            </v:textbox>
          </v:roundrect>
        </w:pict>
      </w:r>
    </w:p>
    <w:p w:rsidR="00A67043" w:rsidRDefault="00A67043" w:rsidP="00FF26EF">
      <w:pPr>
        <w:jc w:val="center"/>
      </w:pPr>
    </w:p>
    <w:p w:rsidR="00A67043" w:rsidRDefault="00A67043" w:rsidP="00FF26EF">
      <w:pPr>
        <w:jc w:val="center"/>
      </w:pPr>
    </w:p>
    <w:p w:rsidR="00A67043" w:rsidRDefault="007765E7" w:rsidP="00FF26EF">
      <w:pPr>
        <w:jc w:val="center"/>
      </w:pPr>
      <w:r>
        <w:rPr>
          <w:noProof/>
          <w:lang w:eastAsia="ru-RU"/>
        </w:rPr>
        <w:pict>
          <v:roundrect id="_x0000_s1168" style="position:absolute;left:0;text-align:left;margin-left:261.45pt;margin-top:8.15pt;width:40.2pt;height:68.25pt;z-index:251778048" arcsize="10923f" fillcolor="#f5cd2d [3207]" strokecolor="#f2f2f2 [3041]" strokeweight="3pt">
            <v:shadow on="t" type="perspective" color="#896f06 [1607]" opacity=".5" offset="1pt" offset2="-1pt"/>
          </v:roundrect>
        </w:pict>
      </w:r>
      <w:r>
        <w:rPr>
          <w:noProof/>
          <w:lang w:eastAsia="ru-RU"/>
        </w:rPr>
        <w:pict>
          <v:roundrect id="_x0000_s1167" style="position:absolute;left:0;text-align:left;margin-left:301.65pt;margin-top:8.15pt;width:42pt;height:68.25pt;z-index:251777024" arcsize="10923f" fillcolor="#f5cd2d [3207]" strokecolor="#f2f2f2 [3041]" strokeweight="3pt">
            <v:shadow on="t" type="perspective" color="#896f06 [1607]" opacity=".5" offset="1pt" offset2="-1pt"/>
          </v:roundrect>
        </w:pict>
      </w:r>
      <w:r>
        <w:rPr>
          <w:noProof/>
          <w:lang w:eastAsia="ru-RU"/>
        </w:rPr>
        <w:pict>
          <v:roundrect id="_x0000_s1162" style="position:absolute;left:0;text-align:left;margin-left:134.7pt;margin-top:8.15pt;width:44.25pt;height:68.25pt;z-index:251773952" arcsize="10923f" fillcolor="#f5cd2d [3207]" strokecolor="#f2f2f2 [3041]" strokeweight="3pt">
            <v:shadow on="t" type="perspective" color="#896f06 [1607]" opacity=".5" offset="1pt" offset2="-1pt"/>
          </v:roundrect>
        </w:pict>
      </w:r>
      <w:r>
        <w:rPr>
          <w:noProof/>
          <w:lang w:eastAsia="ru-RU"/>
        </w:rPr>
        <w:pict>
          <v:roundrect id="_x0000_s1164" style="position:absolute;left:0;text-align:left;margin-left:178.95pt;margin-top:8.15pt;width:45.75pt;height:68.25pt;z-index:251774976" arcsize="10923f" fillcolor="#f5cd2d [3207]" strokecolor="#f2f2f2 [3041]" strokeweight="3pt">
            <v:shadow on="t" type="perspective" color="#896f06 [1607]" opacity=".5" offset="1pt" offset2="-1pt"/>
          </v:roundrect>
        </w:pict>
      </w:r>
    </w:p>
    <w:p w:rsidR="00A67043" w:rsidRDefault="00A67043" w:rsidP="00FF26EF">
      <w:pPr>
        <w:jc w:val="center"/>
      </w:pPr>
    </w:p>
    <w:p w:rsidR="00A67043" w:rsidRDefault="007765E7" w:rsidP="00FF26EF">
      <w:pPr>
        <w:jc w:val="center"/>
      </w:pPr>
      <w:r>
        <w:rPr>
          <w:noProof/>
          <w:lang w:eastAsia="ru-RU"/>
        </w:rPr>
        <w:pict>
          <v:shape id="_x0000_s1198" type="#_x0000_t176" style="position:absolute;left:0;text-align:left;margin-left:-56.1pt;margin-top:4.5pt;width:104.4pt;height:89.5pt;z-index:251802624" fillcolor="#f9e181 [1943]" strokecolor="#f9e181 [1943]" strokeweight="1pt">
            <v:fill color2="#fdf5d5 [663]" angle="-45" focus="-50%" type="gradient"/>
            <v:shadow on="t" type="perspective" color="#896f06 [1607]" opacity=".5" offset="1pt" offset2="-3pt"/>
            <v:textbox style="layout-flow:vertical">
              <w:txbxContent>
                <w:p w:rsidR="005162C8" w:rsidRPr="00100235" w:rsidRDefault="005162C8" w:rsidP="005162C8">
                  <w:pPr>
                    <w:rPr>
                      <w:szCs w:val="16"/>
                    </w:rPr>
                  </w:pPr>
                </w:p>
              </w:txbxContent>
            </v:textbox>
          </v:shape>
        </w:pict>
      </w:r>
    </w:p>
    <w:p w:rsidR="00A67043" w:rsidRDefault="007765E7" w:rsidP="00FF26EF">
      <w:pPr>
        <w:jc w:val="center"/>
      </w:pPr>
      <w:r>
        <w:rPr>
          <w:noProof/>
          <w:lang w:eastAsia="ru-RU"/>
        </w:rPr>
        <w:pict>
          <v:shapetype id="_x0000_t116" coordsize="21600,21600" o:spt="116" path="m3475,qx,10800,3475,21600l18125,21600qx21600,10800,18125,xe">
            <v:stroke joinstyle="miter"/>
            <v:path gradientshapeok="t" o:connecttype="rect" textboxrect="1018,3163,20582,18437"/>
          </v:shapetype>
          <v:shape id="_x0000_s1052" type="#_x0000_t116" style="position:absolute;left:0;text-align:left;margin-left:429.9pt;margin-top:9.25pt;width:43.8pt;height:64.4pt;z-index:251682816" fillcolor="#f5cd2d [3207]" strokecolor="#f5cd2d [3207]" strokeweight="10pt">
            <v:stroke linestyle="thinThin"/>
            <v:shadow color="#868686"/>
            <v:textbox style="layout-flow:vertical;mso-next-textbox:#_x0000_s1052">
              <w:txbxContent>
                <w:p w:rsidR="003C7FB1" w:rsidRPr="00073F29" w:rsidRDefault="003C7FB1" w:rsidP="004C18DE">
                  <w:pPr>
                    <w:jc w:val="center"/>
                    <w:rPr>
                      <w:rFonts w:ascii="Times New Roman" w:hAnsi="Times New Roman" w:cs="Times New Roman"/>
                      <w:i/>
                      <w:sz w:val="18"/>
                      <w:szCs w:val="18"/>
                    </w:rPr>
                  </w:pPr>
                  <w:r w:rsidRPr="00073F29">
                    <w:rPr>
                      <w:rFonts w:ascii="Times New Roman" w:hAnsi="Times New Roman" w:cs="Times New Roman"/>
                      <w:i/>
                      <w:sz w:val="18"/>
                      <w:szCs w:val="18"/>
                    </w:rPr>
                    <w:t>диван</w:t>
                  </w:r>
                </w:p>
              </w:txbxContent>
            </v:textbox>
          </v:shape>
        </w:pict>
      </w:r>
    </w:p>
    <w:p w:rsidR="00A67043" w:rsidRDefault="00A67043" w:rsidP="00FF26EF">
      <w:pPr>
        <w:jc w:val="center"/>
      </w:pPr>
    </w:p>
    <w:p w:rsidR="00A67043" w:rsidRDefault="007765E7" w:rsidP="00FF26EF">
      <w:pPr>
        <w:jc w:val="center"/>
      </w:pPr>
      <w:r>
        <w:rPr>
          <w:noProof/>
          <w:lang w:eastAsia="ru-RU"/>
        </w:rPr>
        <w:pict>
          <v:roundrect id="_x0000_s1169" style="position:absolute;left:0;text-align:left;margin-left:261.45pt;margin-top:9.3pt;width:86.25pt;height:37.5pt;z-index:251779072" arcsize="10923f" fillcolor="#f5cd2d [3207]" strokecolor="#f2f2f2 [3041]" strokeweight="3pt">
            <v:shadow on="t" type="perspective" color="#896f06 [1607]" opacity=".5" offset="1pt" offset2="-1pt"/>
            <v:textbox>
              <w:txbxContent>
                <w:p w:rsidR="003C7FB1" w:rsidRPr="00073F29" w:rsidRDefault="003C7FB1">
                  <w:pPr>
                    <w:rPr>
                      <w:rFonts w:ascii="Times New Roman" w:hAnsi="Times New Roman" w:cs="Times New Roman"/>
                      <w:i/>
                      <w:sz w:val="18"/>
                      <w:szCs w:val="18"/>
                    </w:rPr>
                  </w:pPr>
                  <w:r w:rsidRPr="00073F29">
                    <w:rPr>
                      <w:rFonts w:ascii="Times New Roman" w:hAnsi="Times New Roman" w:cs="Times New Roman"/>
                      <w:i/>
                      <w:sz w:val="18"/>
                      <w:szCs w:val="18"/>
                    </w:rPr>
                    <w:t>обеденныестолы</w:t>
                  </w:r>
                </w:p>
              </w:txbxContent>
            </v:textbox>
          </v:roundrect>
        </w:pict>
      </w:r>
      <w:r>
        <w:rPr>
          <w:noProof/>
          <w:lang w:eastAsia="ru-RU"/>
        </w:rPr>
        <w:pict>
          <v:roundrect id="_x0000_s1166" style="position:absolute;left:0;text-align:left;margin-left:134.7pt;margin-top:9.3pt;width:90pt;height:37.5pt;z-index:251776000" arcsize="10923f" fillcolor="#f5cd2d [3207]" strokecolor="#f2f2f2 [3041]" strokeweight="3pt">
            <v:shadow on="t" type="perspective" color="#896f06 [1607]" opacity=".5" offset="1pt" offset2="-1pt"/>
            <v:textbox>
              <w:txbxContent>
                <w:p w:rsidR="003C7FB1" w:rsidRPr="00073F29" w:rsidRDefault="003C7FB1">
                  <w:pPr>
                    <w:rPr>
                      <w:rFonts w:ascii="Times New Roman" w:hAnsi="Times New Roman" w:cs="Times New Roman"/>
                      <w:i/>
                      <w:sz w:val="18"/>
                      <w:szCs w:val="18"/>
                    </w:rPr>
                  </w:pPr>
                  <w:r w:rsidRPr="00073F29">
                    <w:rPr>
                      <w:rFonts w:ascii="Times New Roman" w:hAnsi="Times New Roman" w:cs="Times New Roman"/>
                      <w:i/>
                      <w:sz w:val="18"/>
                      <w:szCs w:val="18"/>
                    </w:rPr>
                    <w:t>обеденные столы</w:t>
                  </w:r>
                </w:p>
              </w:txbxContent>
            </v:textbox>
          </v:roundrect>
        </w:pict>
      </w:r>
    </w:p>
    <w:p w:rsidR="00A67043" w:rsidRDefault="00A67043" w:rsidP="00FF26EF">
      <w:pPr>
        <w:jc w:val="center"/>
      </w:pPr>
    </w:p>
    <w:p w:rsidR="00A67043" w:rsidRDefault="00A67043" w:rsidP="00FF26EF">
      <w:pPr>
        <w:jc w:val="center"/>
      </w:pPr>
    </w:p>
    <w:p w:rsidR="00A67043" w:rsidRDefault="00A67043" w:rsidP="00FF26EF">
      <w:pPr>
        <w:jc w:val="center"/>
      </w:pPr>
    </w:p>
    <w:p w:rsidR="00A67043" w:rsidRDefault="007765E7" w:rsidP="00FF26EF">
      <w:pPr>
        <w:jc w:val="center"/>
      </w:pPr>
      <w:r>
        <w:rPr>
          <w:noProof/>
          <w:lang w:eastAsia="ru-RU"/>
        </w:rPr>
        <w:pict>
          <v:shape id="_x0000_s1199" type="#_x0000_t176" style="position:absolute;left:0;text-align:left;margin-left:-64.25pt;margin-top:9.25pt;width:104.4pt;height:89.5pt;z-index:251803648" fillcolor="#f9e181 [1943]" strokecolor="#f9e181 [1943]" strokeweight="1pt">
            <v:fill color2="#fdf5d5 [663]" angle="-45" focus="-50%" type="gradient"/>
            <v:shadow on="t" type="perspective" color="#896f06 [1607]" opacity=".5" offset="1pt" offset2="-3pt"/>
            <v:textbox style="layout-flow:vertical">
              <w:txbxContent>
                <w:p w:rsidR="005162C8" w:rsidRPr="00100235" w:rsidRDefault="005162C8" w:rsidP="005162C8">
                  <w:pPr>
                    <w:rPr>
                      <w:szCs w:val="16"/>
                    </w:rPr>
                  </w:pPr>
                </w:p>
              </w:txbxContent>
            </v:textbox>
          </v:shape>
        </w:pict>
      </w:r>
    </w:p>
    <w:p w:rsidR="00A67043" w:rsidRDefault="00A67043" w:rsidP="00FF26EF">
      <w:pPr>
        <w:jc w:val="center"/>
      </w:pPr>
    </w:p>
    <w:p w:rsidR="00A67043" w:rsidRDefault="007765E7" w:rsidP="00FF26EF">
      <w:pPr>
        <w:jc w:val="center"/>
      </w:pPr>
      <w:r>
        <w:rPr>
          <w:noProof/>
          <w:lang w:eastAsia="ru-RU"/>
        </w:rPr>
        <w:pict>
          <v:roundrect id="_x0000_s1191" style="position:absolute;left:0;text-align:left;margin-left:412.7pt;margin-top:7.55pt;width:1in;height:26.6pt;rotation:180;z-index:251798528" arcsize="10923f" fillcolor="#7598d9 [3205]" strokecolor="#7598d9 [3205]" strokeweight="10pt">
            <v:stroke linestyle="thinThin"/>
            <v:shadow color="#868686"/>
            <v:textbox>
              <w:txbxContent>
                <w:p w:rsidR="003C7FB1" w:rsidRPr="00FE276C" w:rsidRDefault="003C7FB1">
                  <w:pPr>
                    <w:rPr>
                      <w:rFonts w:ascii="Times New Roman" w:hAnsi="Times New Roman" w:cs="Times New Roman"/>
                      <w:i/>
                      <w:sz w:val="18"/>
                      <w:szCs w:val="18"/>
                    </w:rPr>
                  </w:pPr>
                  <w:r w:rsidRPr="00FE276C">
                    <w:rPr>
                      <w:rFonts w:ascii="Times New Roman" w:hAnsi="Times New Roman" w:cs="Times New Roman"/>
                      <w:i/>
                      <w:sz w:val="18"/>
                      <w:szCs w:val="18"/>
                    </w:rPr>
                    <w:t>дезар</w:t>
                  </w:r>
                </w:p>
              </w:txbxContent>
            </v:textbox>
          </v:roundrect>
        </w:pict>
      </w:r>
      <w:r>
        <w:rPr>
          <w:noProof/>
          <w:lang w:eastAsia="ru-RU"/>
        </w:rPr>
        <w:pict>
          <v:shape id="_x0000_s1070" type="#_x0000_t176" style="position:absolute;left:0;text-align:left;margin-left:72.6pt;margin-top:3.65pt;width:295.35pt;height:299.25pt;z-index:251701248" fillcolor="#fff39d [3214]">
            <v:textbox>
              <w:txbxContent>
                <w:p w:rsidR="003C7FB1" w:rsidRPr="00073F29" w:rsidRDefault="003C7FB1" w:rsidP="006774E5">
                  <w:pPr>
                    <w:jc w:val="center"/>
                    <w:rPr>
                      <w:rFonts w:ascii="Times New Roman" w:hAnsi="Times New Roman" w:cs="Times New Roman"/>
                      <w:i/>
                      <w:sz w:val="18"/>
                      <w:szCs w:val="18"/>
                    </w:rPr>
                  </w:pPr>
                  <w:r w:rsidRPr="00073F29">
                    <w:rPr>
                      <w:rFonts w:ascii="Times New Roman" w:hAnsi="Times New Roman" w:cs="Times New Roman"/>
                      <w:i/>
                      <w:sz w:val="18"/>
                      <w:szCs w:val="18"/>
                    </w:rPr>
                    <w:t>Ковер в</w:t>
                  </w:r>
                </w:p>
              </w:txbxContent>
            </v:textbox>
          </v:shape>
        </w:pict>
      </w:r>
    </w:p>
    <w:p w:rsidR="00A67043" w:rsidRDefault="00A67043" w:rsidP="00FF26EF">
      <w:pPr>
        <w:jc w:val="center"/>
      </w:pPr>
    </w:p>
    <w:p w:rsidR="00A67043" w:rsidRDefault="00A67043" w:rsidP="00FF26EF">
      <w:pPr>
        <w:jc w:val="center"/>
      </w:pPr>
    </w:p>
    <w:p w:rsidR="00A67043" w:rsidRDefault="00A67043" w:rsidP="00FF26EF">
      <w:pPr>
        <w:jc w:val="center"/>
      </w:pPr>
    </w:p>
    <w:p w:rsidR="00A67043" w:rsidRDefault="007765E7" w:rsidP="00FF26EF">
      <w:pPr>
        <w:jc w:val="center"/>
      </w:pPr>
      <w:r>
        <w:rPr>
          <w:noProof/>
          <w:lang w:eastAsia="ru-RU"/>
        </w:rPr>
        <w:pict>
          <v:roundrect id="_x0000_s1161" style="position:absolute;left:0;text-align:left;margin-left:405.85pt;margin-top:2.25pt;width:1in;height:80.25pt;z-index:251772928" arcsize="10923f" fillcolor="#acc1e8 [1941]" strokecolor="#7598d9 [3205]" strokeweight="1pt">
            <v:fill color2="#7598d9 [3205]" focus="50%" type="gradient"/>
            <v:shadow on="t" type="perspective" color="#244482 [1605]" offset="1pt" offset2="-3pt"/>
            <v:textbox>
              <w:txbxContent>
                <w:p w:rsidR="003C7FB1" w:rsidRPr="00073F29" w:rsidRDefault="003C7FB1">
                  <w:pPr>
                    <w:rPr>
                      <w:rFonts w:ascii="Times New Roman" w:hAnsi="Times New Roman" w:cs="Times New Roman"/>
                      <w:i/>
                      <w:sz w:val="18"/>
                      <w:szCs w:val="18"/>
                    </w:rPr>
                  </w:pPr>
                  <w:r w:rsidRPr="00073F29">
                    <w:rPr>
                      <w:rFonts w:ascii="Times New Roman" w:hAnsi="Times New Roman" w:cs="Times New Roman"/>
                      <w:i/>
                      <w:sz w:val="18"/>
                      <w:szCs w:val="18"/>
                    </w:rPr>
                    <w:t>Книжная полка</w:t>
                  </w:r>
                </w:p>
              </w:txbxContent>
            </v:textbox>
          </v:roundrect>
        </w:pict>
      </w:r>
    </w:p>
    <w:p w:rsidR="00A67043" w:rsidRDefault="00A67043" w:rsidP="00FF26EF">
      <w:pPr>
        <w:jc w:val="center"/>
      </w:pPr>
    </w:p>
    <w:p w:rsidR="00A67043" w:rsidRDefault="004C18DE" w:rsidP="004C18DE">
      <w:pPr>
        <w:tabs>
          <w:tab w:val="center" w:pos="4677"/>
          <w:tab w:val="right" w:pos="9355"/>
        </w:tabs>
        <w:jc w:val="left"/>
      </w:pPr>
      <w:r>
        <w:tab/>
      </w:r>
      <w:r>
        <w:tab/>
      </w:r>
    </w:p>
    <w:p w:rsidR="00A67043" w:rsidRDefault="00A67043" w:rsidP="00FF26EF">
      <w:pPr>
        <w:jc w:val="center"/>
      </w:pPr>
    </w:p>
    <w:p w:rsidR="00A67043" w:rsidRDefault="00A67043" w:rsidP="00FF26EF">
      <w:pPr>
        <w:jc w:val="center"/>
      </w:pPr>
    </w:p>
    <w:p w:rsidR="00A67043" w:rsidRDefault="007765E7" w:rsidP="00FF26EF">
      <w:pPr>
        <w:jc w:val="center"/>
      </w:pPr>
      <w:r>
        <w:rPr>
          <w:noProof/>
          <w:lang w:eastAsia="ru-RU"/>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148" type="#_x0000_t9" style="position:absolute;left:0;text-align:left;margin-left:-43.1pt;margin-top:10.1pt;width:83.25pt;height:103.6pt;z-index:251763712" fillcolor="#aebad5 [3208]" strokecolor="#f2f2f2 [3041]" strokeweight="1pt">
            <v:fill color2="#41547e [1608]" angle="-135" focusposition=".5,.5" focussize="" focus="100%" type="gradient"/>
            <v:shadow on="t" type="perspective" color="#dee3ee [1304]" opacity=".5" origin=",.5" offset="0,0" matrix=",-56756f,,.5"/>
            <v:textbox style="layout-flow:vertical;mso-layout-flow-alt:bottom-to-top;mso-next-textbox:#_x0000_s1148">
              <w:txbxContent>
                <w:p w:rsidR="003C7FB1" w:rsidRPr="00073F29" w:rsidRDefault="003C7FB1" w:rsidP="00073F29">
                  <w:pPr>
                    <w:jc w:val="center"/>
                    <w:rPr>
                      <w:rFonts w:ascii="Times New Roman" w:hAnsi="Times New Roman" w:cs="Times New Roman"/>
                      <w:i/>
                      <w:sz w:val="18"/>
                      <w:szCs w:val="18"/>
                    </w:rPr>
                  </w:pPr>
                  <w:r>
                    <w:rPr>
                      <w:rFonts w:ascii="Times New Roman" w:hAnsi="Times New Roman" w:cs="Times New Roman"/>
                      <w:i/>
                      <w:sz w:val="18"/>
                      <w:szCs w:val="18"/>
                    </w:rPr>
                    <w:t xml:space="preserve">Центр </w:t>
                  </w:r>
                  <w:r w:rsidR="005162C8">
                    <w:rPr>
                      <w:rFonts w:ascii="Times New Roman" w:hAnsi="Times New Roman" w:cs="Times New Roman"/>
                      <w:i/>
                      <w:sz w:val="18"/>
                      <w:szCs w:val="18"/>
                    </w:rPr>
                    <w:t>гараж</w:t>
                  </w:r>
                </w:p>
              </w:txbxContent>
            </v:textbox>
          </v:shape>
        </w:pict>
      </w:r>
    </w:p>
    <w:p w:rsidR="00A67043" w:rsidRDefault="00A67043" w:rsidP="00FF26EF">
      <w:pPr>
        <w:jc w:val="center"/>
      </w:pPr>
    </w:p>
    <w:p w:rsidR="00A67043" w:rsidRDefault="00A67043" w:rsidP="00FF26EF">
      <w:pPr>
        <w:jc w:val="center"/>
      </w:pPr>
    </w:p>
    <w:p w:rsidR="00A67043" w:rsidRDefault="00A67043" w:rsidP="00FF26EF">
      <w:pPr>
        <w:jc w:val="center"/>
      </w:pPr>
    </w:p>
    <w:p w:rsidR="00A67043" w:rsidRDefault="007765E7" w:rsidP="00FF26EF">
      <w:pPr>
        <w:jc w:val="center"/>
      </w:pPr>
      <w:r>
        <w:rPr>
          <w:noProof/>
          <w:lang w:eastAsia="ru-RU"/>
        </w:rPr>
        <w:pict>
          <v:rect id="_x0000_s1145" style="position:absolute;left:0;text-align:left;margin-left:391.6pt;margin-top:6.65pt;width:86.25pt;height:108.6pt;z-index:251761664" fillcolor="#acc1e8 [1941]" strokecolor="#7598d9 [3205]" strokeweight="1pt">
            <v:fill color2="#7598d9 [3205]" focus="50%" type="gradient"/>
            <v:shadow on="t" type="perspective" color="#244482 [1605]" offset="1pt" offset2="-3pt"/>
            <v:textbox>
              <w:txbxContent>
                <w:p w:rsidR="003C7FB1" w:rsidRDefault="003C7FB1">
                  <w:pPr>
                    <w:rPr>
                      <w:rFonts w:ascii="Times New Roman" w:hAnsi="Times New Roman" w:cs="Times New Roman"/>
                      <w:i/>
                      <w:sz w:val="18"/>
                      <w:szCs w:val="18"/>
                    </w:rPr>
                  </w:pPr>
                  <w:r>
                    <w:rPr>
                      <w:rFonts w:ascii="Times New Roman" w:hAnsi="Times New Roman" w:cs="Times New Roman"/>
                      <w:i/>
                      <w:sz w:val="18"/>
                      <w:szCs w:val="18"/>
                    </w:rPr>
                    <w:t xml:space="preserve">     Центр </w:t>
                  </w:r>
                </w:p>
                <w:p w:rsidR="003C7FB1" w:rsidRPr="00BE12D5" w:rsidRDefault="003C7FB1">
                  <w:pPr>
                    <w:rPr>
                      <w:rFonts w:ascii="Times New Roman" w:hAnsi="Times New Roman" w:cs="Times New Roman"/>
                      <w:i/>
                      <w:sz w:val="18"/>
                      <w:szCs w:val="18"/>
                    </w:rPr>
                  </w:pPr>
                  <w:r w:rsidRPr="00BE12D5">
                    <w:rPr>
                      <w:rFonts w:ascii="Times New Roman" w:hAnsi="Times New Roman" w:cs="Times New Roman"/>
                      <w:i/>
                      <w:sz w:val="18"/>
                      <w:szCs w:val="18"/>
                    </w:rPr>
                    <w:t>«</w:t>
                  </w:r>
                  <w:r>
                    <w:rPr>
                      <w:rFonts w:ascii="Times New Roman" w:hAnsi="Times New Roman" w:cs="Times New Roman"/>
                      <w:i/>
                      <w:sz w:val="18"/>
                      <w:szCs w:val="18"/>
                    </w:rPr>
                    <w:t xml:space="preserve">Наше </w:t>
                  </w:r>
                  <w:r w:rsidRPr="00BE12D5">
                    <w:rPr>
                      <w:rFonts w:ascii="Times New Roman" w:hAnsi="Times New Roman" w:cs="Times New Roman"/>
                      <w:i/>
                      <w:sz w:val="18"/>
                      <w:szCs w:val="18"/>
                    </w:rPr>
                    <w:t>творчество»</w:t>
                  </w:r>
                </w:p>
              </w:txbxContent>
            </v:textbox>
          </v:rect>
        </w:pict>
      </w:r>
    </w:p>
    <w:p w:rsidR="00A67043" w:rsidRDefault="00A67043" w:rsidP="00FF26EF">
      <w:pPr>
        <w:jc w:val="center"/>
      </w:pPr>
    </w:p>
    <w:p w:rsidR="00A67043" w:rsidRDefault="00A67043" w:rsidP="00FF26EF">
      <w:pPr>
        <w:jc w:val="center"/>
      </w:pPr>
    </w:p>
    <w:p w:rsidR="00A67043" w:rsidRDefault="00A67043" w:rsidP="00FF26EF">
      <w:pPr>
        <w:jc w:val="center"/>
      </w:pPr>
    </w:p>
    <w:p w:rsidR="00A67043" w:rsidRDefault="00A67043" w:rsidP="00FF26EF">
      <w:pPr>
        <w:jc w:val="center"/>
      </w:pPr>
    </w:p>
    <w:p w:rsidR="00A67043" w:rsidRDefault="007765E7" w:rsidP="00FF26EF">
      <w:pPr>
        <w:jc w:val="center"/>
      </w:pPr>
      <w:r>
        <w:rPr>
          <w:noProof/>
          <w:lang w:eastAsia="ru-RU"/>
        </w:rPr>
        <w:pict>
          <v:rect id="_x0000_s1155" style="position:absolute;left:0;text-align:left;margin-left:-31.3pt;margin-top:-10.45pt;width:68.65pt;height:92.3pt;rotation:90;z-index:251767808" fillcolor="#f9e181 [1943]" strokecolor="#f5cd2d [3207]" strokeweight="1pt">
            <v:fill color2="#f5cd2d [3207]" focus="50%" type="gradient"/>
            <v:shadow on="t" type="perspective" color="#896f06 [1607]" offset="1pt" offset2="-3pt"/>
            <v:textbox>
              <w:txbxContent>
                <w:p w:rsidR="003C7FB1" w:rsidRPr="00073F29" w:rsidRDefault="003C7FB1" w:rsidP="00947E04">
                  <w:pPr>
                    <w:jc w:val="center"/>
                    <w:rPr>
                      <w:rFonts w:ascii="Times New Roman" w:hAnsi="Times New Roman" w:cs="Times New Roman"/>
                      <w:i/>
                      <w:sz w:val="18"/>
                      <w:szCs w:val="18"/>
                    </w:rPr>
                  </w:pPr>
                  <w:r>
                    <w:rPr>
                      <w:rFonts w:ascii="Times New Roman" w:hAnsi="Times New Roman" w:cs="Times New Roman"/>
                      <w:i/>
                      <w:sz w:val="18"/>
                      <w:szCs w:val="18"/>
                    </w:rPr>
                    <w:t>Магазин «Ромашка»</w:t>
                  </w:r>
                </w:p>
              </w:txbxContent>
            </v:textbox>
          </v:rect>
        </w:pict>
      </w:r>
    </w:p>
    <w:p w:rsidR="00A67043" w:rsidRDefault="00A67043" w:rsidP="00FF26EF">
      <w:pPr>
        <w:jc w:val="center"/>
      </w:pPr>
    </w:p>
    <w:p w:rsidR="00A67043" w:rsidRDefault="00A67043" w:rsidP="00FF26EF">
      <w:pPr>
        <w:jc w:val="center"/>
      </w:pPr>
    </w:p>
    <w:p w:rsidR="00A67043" w:rsidRDefault="007765E7" w:rsidP="00FF26EF">
      <w:pPr>
        <w:jc w:val="center"/>
      </w:pPr>
      <w:r>
        <w:rPr>
          <w:noProof/>
          <w:lang w:eastAsia="ru-RU"/>
        </w:rPr>
        <w:pict>
          <v:roundrect id="_x0000_s1144" style="position:absolute;left:0;text-align:left;margin-left:401.7pt;margin-top:10.8pt;width:1in;height:98.65pt;z-index:251760640" arcsize="10923f" fillcolor="#f9e181 [1943]" strokecolor="#f5cd2d [3207]" strokeweight="1pt">
            <v:fill color2="#f5cd2d [3207]" focusposition=".5,.5" focussize="" focus="50%" type="gradient"/>
            <v:shadow on="t" type="perspective" color="#896f06 [1607]" offset="1pt" offset2="-3pt"/>
            <v:textbox>
              <w:txbxContent>
                <w:p w:rsidR="003C7FB1" w:rsidRPr="00BE12D5" w:rsidRDefault="003C7FB1">
                  <w:pPr>
                    <w:rPr>
                      <w:rFonts w:ascii="Times New Roman" w:hAnsi="Times New Roman" w:cs="Times New Roman"/>
                      <w:i/>
                      <w:sz w:val="18"/>
                      <w:szCs w:val="18"/>
                    </w:rPr>
                  </w:pPr>
                  <w:r>
                    <w:rPr>
                      <w:rFonts w:ascii="Times New Roman" w:hAnsi="Times New Roman" w:cs="Times New Roman"/>
                      <w:i/>
                      <w:sz w:val="18"/>
                      <w:szCs w:val="18"/>
                    </w:rPr>
                    <w:t>Спортивный центр «Спорт и Я»</w:t>
                  </w:r>
                </w:p>
              </w:txbxContent>
            </v:textbox>
          </v:roundrect>
        </w:pict>
      </w:r>
    </w:p>
    <w:p w:rsidR="00A67043" w:rsidRDefault="00A67043" w:rsidP="00FF26EF">
      <w:pPr>
        <w:jc w:val="center"/>
      </w:pPr>
    </w:p>
    <w:p w:rsidR="00A67043" w:rsidRDefault="007765E7" w:rsidP="00FF26EF">
      <w:pPr>
        <w:jc w:val="center"/>
      </w:pPr>
      <w:r>
        <w:rPr>
          <w:noProof/>
          <w:lang w:eastAsia="ru-RU"/>
        </w:rPr>
        <w:pict>
          <v:shape id="_x0000_s1150" type="#_x0000_t176" style="position:absolute;left:0;text-align:left;margin-left:-41.8pt;margin-top:10.35pt;width:103.5pt;height:95pt;rotation:270;z-index:251765760" fillcolor="#ea6d59 [1942]" strokecolor="#ea6d59 [1942]" strokeweight="1pt">
            <v:fill color2="#f8cec7 [662]" angle="-45" focus="-50%" type="gradient"/>
            <v:shadow on="t" type="perspective" color="#59150b [1606]" opacity=".5" offset="1pt" offset2="-3pt"/>
            <v:textbox style="mso-next-textbox:#_x0000_s1150">
              <w:txbxContent>
                <w:p w:rsidR="003C7FB1" w:rsidRDefault="003C7FB1" w:rsidP="000844C8">
                  <w:pPr>
                    <w:jc w:val="center"/>
                    <w:textboxTightWrap w:val="allLines"/>
                    <w:rPr>
                      <w:rFonts w:ascii="Times New Roman" w:hAnsi="Times New Roman" w:cs="Times New Roman"/>
                      <w:i/>
                      <w:sz w:val="18"/>
                      <w:szCs w:val="18"/>
                    </w:rPr>
                  </w:pPr>
                  <w:r>
                    <w:rPr>
                      <w:rFonts w:ascii="Times New Roman" w:hAnsi="Times New Roman" w:cs="Times New Roman"/>
                      <w:i/>
                      <w:sz w:val="18"/>
                      <w:szCs w:val="18"/>
                    </w:rPr>
                    <w:t xml:space="preserve">Центр </w:t>
                  </w:r>
                  <w:r w:rsidRPr="00073F29">
                    <w:rPr>
                      <w:rFonts w:ascii="Times New Roman" w:hAnsi="Times New Roman" w:cs="Times New Roman"/>
                      <w:i/>
                      <w:sz w:val="18"/>
                      <w:szCs w:val="18"/>
                    </w:rPr>
                    <w:t>для девочек</w:t>
                  </w:r>
                </w:p>
                <w:p w:rsidR="003C7FB1" w:rsidRPr="00073F29" w:rsidRDefault="003C7FB1" w:rsidP="000844C8">
                  <w:pPr>
                    <w:jc w:val="center"/>
                    <w:textboxTightWrap w:val="allLines"/>
                    <w:rPr>
                      <w:rFonts w:ascii="Times New Roman" w:hAnsi="Times New Roman" w:cs="Times New Roman"/>
                      <w:i/>
                      <w:sz w:val="18"/>
                      <w:szCs w:val="18"/>
                    </w:rPr>
                  </w:pPr>
                  <w:r>
                    <w:rPr>
                      <w:rFonts w:ascii="Times New Roman" w:hAnsi="Times New Roman" w:cs="Times New Roman"/>
                      <w:i/>
                      <w:sz w:val="18"/>
                      <w:szCs w:val="18"/>
                    </w:rPr>
                    <w:t>«В гостях у кукол»</w:t>
                  </w:r>
                </w:p>
                <w:p w:rsidR="003C7FB1" w:rsidRDefault="003C7FB1"/>
              </w:txbxContent>
            </v:textbox>
          </v:shape>
        </w:pict>
      </w:r>
    </w:p>
    <w:p w:rsidR="00A67043" w:rsidRDefault="007765E7" w:rsidP="00FF26EF">
      <w:pPr>
        <w:jc w:val="center"/>
      </w:pPr>
      <w:r>
        <w:rPr>
          <w:noProof/>
          <w:lang w:eastAsia="ru-RU"/>
        </w:rPr>
        <w:pict>
          <v:shape id="_x0000_s1154" type="#_x0000_t176" style="position:absolute;left:0;text-align:left;margin-left:72.6pt;margin-top:3.9pt;width:73.5pt;height:92.3pt;z-index:251766784" fillcolor="#fe8637 [3204]" strokecolor="#f2f2f2 [3041]" strokeweight="3pt">
            <v:shadow on="t" type="perspective" color="#983d00 [1604]" opacity=".5" offset="1pt" offset2="-1pt"/>
            <v:textbox>
              <w:txbxContent>
                <w:p w:rsidR="003C7FB1" w:rsidRPr="00073F29" w:rsidRDefault="003C7FB1" w:rsidP="00947E04">
                  <w:pPr>
                    <w:jc w:val="center"/>
                    <w:rPr>
                      <w:rFonts w:ascii="Times New Roman" w:hAnsi="Times New Roman" w:cs="Times New Roman"/>
                      <w:i/>
                      <w:sz w:val="18"/>
                      <w:szCs w:val="18"/>
                    </w:rPr>
                  </w:pPr>
                  <w:r>
                    <w:rPr>
                      <w:rFonts w:ascii="Times New Roman" w:hAnsi="Times New Roman" w:cs="Times New Roman"/>
                      <w:i/>
                      <w:sz w:val="18"/>
                      <w:szCs w:val="18"/>
                    </w:rPr>
                    <w:t>Центр «Поваренок»</w:t>
                  </w:r>
                </w:p>
              </w:txbxContent>
            </v:textbox>
          </v:shape>
        </w:pict>
      </w:r>
      <w:r>
        <w:rPr>
          <w:noProof/>
          <w:lang w:eastAsia="ru-RU"/>
        </w:rPr>
        <w:pict>
          <v:shapetype id="_x0000_t135" coordsize="21600,21600" o:spt="135" path="m10800,qx21600,10800,10800,21600l,21600,,xe">
            <v:stroke joinstyle="miter"/>
            <v:path gradientshapeok="t" o:connecttype="rect" textboxrect="0,3163,18437,18437"/>
          </v:shapetype>
          <v:shape id="_x0000_s1156" type="#_x0000_t135" style="position:absolute;left:0;text-align:left;margin-left:280.2pt;margin-top:8.4pt;width:92.3pt;height:83.25pt;rotation:270;z-index:251768832" fillcolor="#ea6d59 [1942]" strokecolor="#b32c16 [3206]" strokeweight="1pt">
            <v:fill color2="#b32c16 [3206]" focus="50%" type="gradient"/>
            <v:shadow on="t" type="perspective" color="#59150b [1606]" offset="1pt" offset2="-3pt"/>
            <v:textbox>
              <w:txbxContent>
                <w:p w:rsidR="003C7FB1" w:rsidRPr="00073F29" w:rsidRDefault="003C7FB1" w:rsidP="00947E04">
                  <w:pPr>
                    <w:jc w:val="center"/>
                    <w:rPr>
                      <w:rFonts w:ascii="Times New Roman" w:hAnsi="Times New Roman" w:cs="Times New Roman"/>
                      <w:i/>
                      <w:sz w:val="18"/>
                      <w:szCs w:val="18"/>
                    </w:rPr>
                  </w:pPr>
                  <w:r>
                    <w:rPr>
                      <w:rFonts w:ascii="Times New Roman" w:hAnsi="Times New Roman" w:cs="Times New Roman"/>
                      <w:i/>
                      <w:sz w:val="18"/>
                      <w:szCs w:val="18"/>
                    </w:rPr>
                    <w:t>Салон красоты «Принцесса»</w:t>
                  </w:r>
                </w:p>
              </w:txbxContent>
            </v:textbox>
          </v:shape>
        </w:pict>
      </w:r>
    </w:p>
    <w:p w:rsidR="00A67043" w:rsidRDefault="007765E7" w:rsidP="00FF26EF">
      <w:pPr>
        <w:jc w:val="center"/>
      </w:pPr>
      <w:r>
        <w:pict>
          <v:shape id="_x0000_s1067" type="#_x0000_t67" style="position:absolute;left:0;text-align:left;margin-left:-37.05pt;margin-top:-12.65pt;width:57.15pt;height:85.8pt;rotation:90;z-index:251698176">
            <v:textbox style="mso-next-textbox:#_x0000_s1067">
              <w:txbxContent>
                <w:p w:rsidR="003C7FB1" w:rsidRPr="00073F29" w:rsidRDefault="003C7FB1" w:rsidP="00887D3F">
                  <w:pPr>
                    <w:rPr>
                      <w:i/>
                      <w:sz w:val="18"/>
                      <w:szCs w:val="18"/>
                    </w:rPr>
                  </w:pPr>
                  <w:r w:rsidRPr="00073F29">
                    <w:rPr>
                      <w:rFonts w:ascii="Times New Roman" w:hAnsi="Times New Roman" w:cs="Times New Roman"/>
                      <w:i/>
                      <w:sz w:val="18"/>
                      <w:szCs w:val="18"/>
                    </w:rPr>
                    <w:t>вход в спальню</w:t>
                  </w:r>
                </w:p>
              </w:txbxContent>
            </v:textbox>
          </v:shape>
        </w:pict>
      </w:r>
    </w:p>
    <w:p w:rsidR="00A67043" w:rsidRDefault="00A67043" w:rsidP="00FF26EF">
      <w:pPr>
        <w:jc w:val="center"/>
      </w:pPr>
    </w:p>
    <w:p w:rsidR="0002254F" w:rsidRDefault="007765E7" w:rsidP="0002254F">
      <w:pPr>
        <w:jc w:val="center"/>
      </w:pPr>
      <w:r>
        <w:rPr>
          <w:noProof/>
          <w:lang w:eastAsia="ru-RU"/>
        </w:rPr>
        <w:pict>
          <v:shape id="_x0000_s1065" type="#_x0000_t116" style="position:absolute;left:0;text-align:left;margin-left:392.7pt;margin-top:28.9pt;width:96.8pt;height:27pt;z-index:251696128" fillcolor="red">
            <v:textbox style="mso-next-textbox:#_x0000_s1065">
              <w:txbxContent>
                <w:p w:rsidR="003C7FB1" w:rsidRPr="00AA3C57" w:rsidRDefault="003C7FB1" w:rsidP="00AA3C57">
                  <w:pPr>
                    <w:jc w:val="center"/>
                    <w:rPr>
                      <w:rFonts w:ascii="Times New Roman" w:hAnsi="Times New Roman" w:cs="Times New Roman"/>
                      <w:i/>
                      <w:sz w:val="16"/>
                      <w:szCs w:val="16"/>
                    </w:rPr>
                  </w:pPr>
                  <w:r>
                    <w:rPr>
                      <w:rFonts w:ascii="Times New Roman" w:hAnsi="Times New Roman" w:cs="Times New Roman"/>
                      <w:i/>
                      <w:sz w:val="18"/>
                      <w:szCs w:val="18"/>
                    </w:rPr>
                    <w:t>Огнетушитель</w:t>
                  </w:r>
                </w:p>
              </w:txbxContent>
            </v:textbox>
          </v:shape>
        </w:pict>
      </w:r>
    </w:p>
    <w:p w:rsidR="0002254F" w:rsidRDefault="0002254F" w:rsidP="0002254F">
      <w:pPr>
        <w:jc w:val="center"/>
      </w:pPr>
    </w:p>
    <w:p w:rsidR="0002254F" w:rsidRDefault="0002254F" w:rsidP="0002254F">
      <w:pPr>
        <w:jc w:val="center"/>
      </w:pPr>
    </w:p>
    <w:p w:rsidR="009B789E" w:rsidRPr="00E96B5C" w:rsidRDefault="007765E7" w:rsidP="0002254F">
      <w:pPr>
        <w:jc w:val="center"/>
        <w:rPr>
          <w:rFonts w:ascii="Times New Roman" w:hAnsi="Times New Roman" w:cs="Times New Roman"/>
          <w:sz w:val="40"/>
          <w:szCs w:val="40"/>
        </w:rPr>
      </w:pPr>
      <w:r>
        <w:rPr>
          <w:rFonts w:ascii="Times New Roman" w:hAnsi="Times New Roman" w:cs="Times New Roman"/>
          <w:noProof/>
          <w:sz w:val="40"/>
          <w:szCs w:val="40"/>
          <w:lang w:eastAsia="ru-RU"/>
        </w:rPr>
        <w:pict>
          <v:shapetype id="_x0000_t202" coordsize="21600,21600" o:spt="202" path="m,l,21600r21600,l21600,xe">
            <v:stroke joinstyle="miter"/>
            <v:path gradientshapeok="t" o:connecttype="rect"/>
          </v:shapetype>
          <v:shape id="_x0000_s1084" type="#_x0000_t202" style="position:absolute;left:0;text-align:left;margin-left:415.55pt;margin-top:12.65pt;width:38.4pt;height:61.8pt;z-index:251715584" fillcolor="white [3201]" strokecolor="#adb0b5 [1945]" strokeweight="1pt">
            <v:fill color2="#c8cace [1305]" focusposition="1" focussize="" focus="100%" type="gradient"/>
            <v:shadow on="t" type="perspective" color="#3b3d41 [1609]" opacity=".5" offset="1pt" offset2="-3pt"/>
            <v:textbox style="mso-next-textbox:#_x0000_s1084">
              <w:txbxContent>
                <w:p w:rsidR="003C7FB1" w:rsidRPr="00073F29" w:rsidRDefault="003C7FB1">
                  <w:pPr>
                    <w:rPr>
                      <w:rFonts w:ascii="Times New Roman" w:hAnsi="Times New Roman" w:cs="Times New Roman"/>
                      <w:i/>
                      <w:sz w:val="18"/>
                      <w:szCs w:val="18"/>
                    </w:rPr>
                  </w:pPr>
                  <w:r w:rsidRPr="00073F29">
                    <w:rPr>
                      <w:rFonts w:ascii="Times New Roman" w:hAnsi="Times New Roman" w:cs="Times New Roman"/>
                      <w:i/>
                      <w:sz w:val="18"/>
                      <w:szCs w:val="18"/>
                    </w:rPr>
                    <w:t>Дезар в спальне</w:t>
                  </w:r>
                </w:p>
              </w:txbxContent>
            </v:textbox>
          </v:shape>
        </w:pict>
      </w:r>
      <w:r w:rsidR="009B789E" w:rsidRPr="00E96B5C">
        <w:rPr>
          <w:rFonts w:ascii="Times New Roman" w:hAnsi="Times New Roman" w:cs="Times New Roman"/>
          <w:sz w:val="40"/>
          <w:szCs w:val="40"/>
        </w:rPr>
        <w:t>Спальн</w:t>
      </w:r>
      <w:r w:rsidR="00D60EF4">
        <w:rPr>
          <w:rFonts w:ascii="Times New Roman" w:hAnsi="Times New Roman" w:cs="Times New Roman"/>
          <w:sz w:val="40"/>
          <w:szCs w:val="40"/>
        </w:rPr>
        <w:t>а</w:t>
      </w:r>
      <w:r w:rsidR="009B789E" w:rsidRPr="00E96B5C">
        <w:rPr>
          <w:rFonts w:ascii="Times New Roman" w:hAnsi="Times New Roman" w:cs="Times New Roman"/>
          <w:sz w:val="40"/>
          <w:szCs w:val="40"/>
        </w:rPr>
        <w:t xml:space="preserve">я </w:t>
      </w:r>
      <w:r w:rsidR="00D60EF4">
        <w:rPr>
          <w:rFonts w:ascii="Times New Roman" w:hAnsi="Times New Roman" w:cs="Times New Roman"/>
          <w:sz w:val="40"/>
          <w:szCs w:val="40"/>
        </w:rPr>
        <w:t>комната</w:t>
      </w:r>
    </w:p>
    <w:p w:rsidR="009B789E" w:rsidRPr="00E96B5C" w:rsidRDefault="007765E7" w:rsidP="0002254F">
      <w:pPr>
        <w:jc w:val="center"/>
        <w:rPr>
          <w:rFonts w:ascii="Times New Roman" w:hAnsi="Times New Roman" w:cs="Times New Roman"/>
          <w:sz w:val="40"/>
          <w:szCs w:val="40"/>
        </w:rPr>
      </w:pPr>
      <w:r>
        <w:rPr>
          <w:rFonts w:ascii="Times New Roman" w:hAnsi="Times New Roman" w:cs="Times New Roman"/>
          <w:noProof/>
          <w:sz w:val="40"/>
          <w:szCs w:val="40"/>
          <w:lang w:eastAsia="ru-RU"/>
        </w:rPr>
        <w:pict>
          <v:shape id="_x0000_s1073" type="#_x0000_t67" style="position:absolute;left:0;text-align:left;margin-left:131.45pt;margin-top:4.05pt;width:43.5pt;height:108.15pt;z-index:251704320">
            <v:textbox style="layout-flow:vertical-ideographic">
              <w:txbxContent>
                <w:p w:rsidR="003C7FB1" w:rsidRPr="00A00E01" w:rsidRDefault="003C7FB1">
                  <w:pPr>
                    <w:rPr>
                      <w:rFonts w:ascii="Times New Roman" w:hAnsi="Times New Roman" w:cs="Times New Roman"/>
                      <w:i/>
                      <w:sz w:val="18"/>
                      <w:szCs w:val="18"/>
                    </w:rPr>
                  </w:pPr>
                  <w:r w:rsidRPr="00A00E01">
                    <w:rPr>
                      <w:rFonts w:ascii="Times New Roman" w:hAnsi="Times New Roman" w:cs="Times New Roman"/>
                      <w:i/>
                      <w:sz w:val="18"/>
                      <w:szCs w:val="18"/>
                    </w:rPr>
                    <w:t>Вход в спальню</w:t>
                  </w:r>
                </w:p>
              </w:txbxContent>
            </v:textbox>
          </v:shape>
        </w:pict>
      </w:r>
    </w:p>
    <w:p w:rsidR="009B789E" w:rsidRDefault="009B789E" w:rsidP="0002254F">
      <w:pPr>
        <w:jc w:val="center"/>
      </w:pPr>
    </w:p>
    <w:p w:rsidR="009B789E" w:rsidRDefault="009B789E" w:rsidP="0002254F">
      <w:pPr>
        <w:jc w:val="center"/>
      </w:pPr>
    </w:p>
    <w:p w:rsidR="009B789E" w:rsidRDefault="007765E7" w:rsidP="0002254F">
      <w:pPr>
        <w:jc w:val="center"/>
      </w:pPr>
      <w:r>
        <w:rPr>
          <w:rFonts w:ascii="Times New Roman" w:hAnsi="Times New Roman" w:cs="Times New Roman"/>
          <w:noProof/>
          <w:sz w:val="40"/>
          <w:szCs w:val="40"/>
          <w:lang w:eastAsia="ru-RU"/>
        </w:rPr>
        <w:pict>
          <v:roundrect id="_x0000_s1171" style="position:absolute;left:0;text-align:left;margin-left:-89.3pt;margin-top:41.75pt;width:106.8pt;height:39.55pt;rotation:90;z-index:251781120" arcsize="10923f" fillcolor="#f5cd2d [3207]" stroked="f" strokeweight="0">
            <v:fill color2="#cba509 [2375]" focusposition=".5,.5" focussize="" focus="100%" type="gradientRadial"/>
            <v:shadow on="t" type="perspective" color="#896f06 [1607]" offset="1pt" offset2="-3pt"/>
          </v:roundrect>
        </w:pict>
      </w:r>
    </w:p>
    <w:p w:rsidR="009B789E" w:rsidRDefault="009B789E" w:rsidP="0002254F">
      <w:pPr>
        <w:jc w:val="center"/>
      </w:pPr>
    </w:p>
    <w:p w:rsidR="009B789E" w:rsidRDefault="009B789E" w:rsidP="0002254F">
      <w:pPr>
        <w:jc w:val="center"/>
      </w:pPr>
    </w:p>
    <w:p w:rsidR="009B789E" w:rsidRDefault="009B789E" w:rsidP="0002254F">
      <w:pPr>
        <w:jc w:val="center"/>
      </w:pPr>
    </w:p>
    <w:p w:rsidR="009B789E" w:rsidRDefault="009B789E" w:rsidP="0002254F">
      <w:pPr>
        <w:jc w:val="center"/>
      </w:pPr>
    </w:p>
    <w:p w:rsidR="009B789E" w:rsidRDefault="009B789E" w:rsidP="0002254F">
      <w:pPr>
        <w:jc w:val="center"/>
      </w:pPr>
    </w:p>
    <w:p w:rsidR="009B789E" w:rsidRDefault="009B789E" w:rsidP="0002254F">
      <w:pPr>
        <w:jc w:val="center"/>
      </w:pPr>
    </w:p>
    <w:p w:rsidR="009B789E" w:rsidRDefault="009B789E" w:rsidP="0002254F">
      <w:pPr>
        <w:jc w:val="center"/>
      </w:pPr>
    </w:p>
    <w:p w:rsidR="009B789E" w:rsidRDefault="00D919C8" w:rsidP="00D919C8">
      <w:pPr>
        <w:tabs>
          <w:tab w:val="center" w:pos="4677"/>
          <w:tab w:val="left" w:pos="8376"/>
        </w:tabs>
        <w:jc w:val="left"/>
      </w:pPr>
      <w:r>
        <w:tab/>
      </w:r>
      <w:r>
        <w:tab/>
      </w:r>
    </w:p>
    <w:p w:rsidR="009B789E" w:rsidRDefault="007765E7" w:rsidP="0002254F">
      <w:pPr>
        <w:jc w:val="center"/>
      </w:pPr>
      <w:r>
        <w:rPr>
          <w:noProof/>
          <w:lang w:eastAsia="ru-RU"/>
        </w:rPr>
        <w:pict>
          <v:roundrect id="_x0000_s1173" style="position:absolute;left:0;text-align:left;margin-left:-55.7pt;margin-top:12.3pt;width:44.55pt;height:97.65pt;z-index:251782144" arcsize="10923f" fillcolor="#f5cd2d [3207]" stroked="f" strokeweight="0">
            <v:fill color2="#cba509 [2375]" focusposition=".5,.5" focussize="" focus="100%" type="gradientRadial"/>
            <v:shadow on="t" type="perspective" color="#896f06 [1607]" offset="1pt" offset2="-3pt"/>
          </v:roundrect>
        </w:pict>
      </w:r>
    </w:p>
    <w:p w:rsidR="009B789E" w:rsidRDefault="007765E7" w:rsidP="0002254F">
      <w:pPr>
        <w:jc w:val="center"/>
      </w:pPr>
      <w:r>
        <w:rPr>
          <w:noProof/>
          <w:lang w:eastAsia="ru-RU"/>
        </w:rPr>
        <w:pict>
          <v:rect id="_x0000_s1182" style="position:absolute;left:0;text-align:left;margin-left:375.55pt;margin-top:11.75pt;width:105pt;height:84.75pt;rotation:180;z-index:251791360" fillcolor="#fe8637 [3204]" stroked="f" strokeweight="0">
            <v:fill color2="#e25a01 [2372]" focusposition=".5,.5" focussize="" focus="100%" type="gradientRadial"/>
            <v:shadow on="t" type="perspective" color="#983d00 [1604]" offset="1pt" offset2="-3pt"/>
            <v:textbox style="layout-flow:vertical;mso-layout-flow-alt:bottom-to-top">
              <w:txbxContent>
                <w:p w:rsidR="003C7FB1" w:rsidRPr="00073F29" w:rsidRDefault="003C7FB1">
                  <w:pPr>
                    <w:rPr>
                      <w:rFonts w:ascii="Times New Roman" w:hAnsi="Times New Roman" w:cs="Times New Roman"/>
                      <w:i/>
                      <w:sz w:val="18"/>
                      <w:szCs w:val="18"/>
                    </w:rPr>
                  </w:pPr>
                  <w:r w:rsidRPr="00073F29">
                    <w:rPr>
                      <w:rFonts w:ascii="Times New Roman" w:hAnsi="Times New Roman" w:cs="Times New Roman"/>
                      <w:i/>
                      <w:sz w:val="18"/>
                      <w:szCs w:val="18"/>
                    </w:rPr>
                    <w:t>Шкаф для методической литературы и сменного игрового материала</w:t>
                  </w:r>
                </w:p>
              </w:txbxContent>
            </v:textbox>
          </v:rect>
        </w:pict>
      </w:r>
    </w:p>
    <w:p w:rsidR="009B789E" w:rsidRDefault="009B789E" w:rsidP="0002254F">
      <w:pPr>
        <w:jc w:val="center"/>
      </w:pPr>
    </w:p>
    <w:p w:rsidR="009B789E" w:rsidRDefault="009B789E" w:rsidP="0002254F">
      <w:pPr>
        <w:jc w:val="center"/>
      </w:pPr>
    </w:p>
    <w:p w:rsidR="009B789E" w:rsidRDefault="009B789E" w:rsidP="0002254F">
      <w:pPr>
        <w:jc w:val="center"/>
      </w:pPr>
    </w:p>
    <w:p w:rsidR="009B789E" w:rsidRDefault="009B789E" w:rsidP="0002254F">
      <w:pPr>
        <w:jc w:val="center"/>
      </w:pPr>
    </w:p>
    <w:p w:rsidR="009B789E" w:rsidRDefault="009B789E" w:rsidP="0002254F">
      <w:pPr>
        <w:jc w:val="center"/>
      </w:pPr>
    </w:p>
    <w:p w:rsidR="009B789E" w:rsidRDefault="009B789E" w:rsidP="0002254F">
      <w:pPr>
        <w:jc w:val="center"/>
      </w:pPr>
    </w:p>
    <w:p w:rsidR="009B789E" w:rsidRDefault="007765E7" w:rsidP="0002254F">
      <w:pPr>
        <w:jc w:val="center"/>
      </w:pPr>
      <w:r>
        <w:rPr>
          <w:noProof/>
          <w:lang w:eastAsia="ru-RU"/>
        </w:rPr>
        <w:pict>
          <v:rect id="_x0000_s1181" style="position:absolute;left:0;text-align:left;margin-left:375.55pt;margin-top:6pt;width:105pt;height:85.5pt;z-index:251790336" fillcolor="#fe8637 [3204]" stroked="f" strokeweight="0">
            <v:fill color2="#e25a01 [2372]" focusposition=".5,.5" focussize="" focus="100%" type="gradientRadial"/>
            <v:shadow on="t" type="perspective" color="#983d00 [1604]" offset="1pt" offset2="-3pt"/>
            <v:textbox style="layout-flow:vertical;mso-layout-flow-alt:bottom-to-top">
              <w:txbxContent>
                <w:p w:rsidR="003C7FB1" w:rsidRPr="00073F29" w:rsidRDefault="003C7FB1">
                  <w:pPr>
                    <w:rPr>
                      <w:rFonts w:ascii="Times New Roman" w:hAnsi="Times New Roman" w:cs="Times New Roman"/>
                      <w:i/>
                      <w:sz w:val="18"/>
                      <w:szCs w:val="18"/>
                    </w:rPr>
                  </w:pPr>
                  <w:r w:rsidRPr="00073F29">
                    <w:rPr>
                      <w:rFonts w:ascii="Times New Roman" w:hAnsi="Times New Roman" w:cs="Times New Roman"/>
                      <w:i/>
                      <w:sz w:val="18"/>
                      <w:szCs w:val="18"/>
                    </w:rPr>
                    <w:t>Шкаф для постельного белья и полотенец</w:t>
                  </w:r>
                </w:p>
              </w:txbxContent>
            </v:textbox>
          </v:rect>
        </w:pict>
      </w:r>
    </w:p>
    <w:p w:rsidR="009B789E" w:rsidRDefault="009B789E" w:rsidP="0002254F">
      <w:pPr>
        <w:jc w:val="center"/>
      </w:pPr>
    </w:p>
    <w:p w:rsidR="009B789E" w:rsidRDefault="009B789E" w:rsidP="0002254F">
      <w:pPr>
        <w:jc w:val="center"/>
      </w:pPr>
    </w:p>
    <w:p w:rsidR="009B789E" w:rsidRDefault="007765E7" w:rsidP="0002254F">
      <w:pPr>
        <w:jc w:val="center"/>
      </w:pPr>
      <w:r>
        <w:rPr>
          <w:noProof/>
          <w:lang w:eastAsia="ru-RU"/>
        </w:rPr>
        <w:pict>
          <v:rect id="_x0000_s1195" style="position:absolute;left:0;text-align:left;margin-left:-55.7pt;margin-top:4.15pt;width:95.4pt;height:96.45pt;z-index:251800576" fillcolor="#f9e181 [1943]" strokecolor="#f9e181 [1943]" strokeweight="1pt">
            <v:fill color2="#fdf5d5 [663]" angle="-45" focus="-50%" type="gradient"/>
            <v:shadow on="t" type="perspective" color="#896f06 [1607]" opacity=".5" offset="1pt" offset2="-3pt"/>
            <v:textbox>
              <w:txbxContent>
                <w:p w:rsidR="00141CB7" w:rsidRPr="00D919C8" w:rsidRDefault="00141CB7" w:rsidP="00141CB7">
                  <w:pPr>
                    <w:jc w:val="center"/>
                    <w:rPr>
                      <w:rFonts w:ascii="Times New Roman" w:hAnsi="Times New Roman" w:cs="Times New Roman"/>
                      <w:i/>
                      <w:sz w:val="16"/>
                      <w:szCs w:val="16"/>
                    </w:rPr>
                  </w:pPr>
                  <w:r>
                    <w:rPr>
                      <w:rFonts w:ascii="Times New Roman" w:hAnsi="Times New Roman" w:cs="Times New Roman"/>
                      <w:i/>
                      <w:sz w:val="16"/>
                      <w:szCs w:val="16"/>
                    </w:rPr>
                    <w:t xml:space="preserve">Рабочий стол </w:t>
                  </w:r>
                </w:p>
              </w:txbxContent>
            </v:textbox>
          </v:rect>
        </w:pict>
      </w:r>
    </w:p>
    <w:p w:rsidR="009B789E" w:rsidRDefault="007765E7" w:rsidP="0002254F">
      <w:pPr>
        <w:jc w:val="center"/>
      </w:pPr>
      <w:r>
        <w:rPr>
          <w:noProof/>
          <w:lang w:eastAsia="ru-RU"/>
        </w:rPr>
        <w:pict>
          <v:roundrect id="_x0000_s1179" style="position:absolute;left:0;text-align:left;margin-left:300.45pt;margin-top:10.4pt;width:67.5pt;height:345.75pt;z-index:251788288" arcsize="10923f" fillcolor="#f5cd2d [3207]" stroked="f" strokeweight="0">
            <v:fill color2="#cba509 [2375]" focusposition=".5,.5" focussize="" focus="100%" type="gradientRadial"/>
            <v:shadow on="t" type="perspective" color="#896f06 [1607]" offset="1pt" offset2="-3pt"/>
          </v:roundrect>
        </w:pict>
      </w:r>
    </w:p>
    <w:p w:rsidR="009B789E" w:rsidRDefault="007765E7" w:rsidP="0002254F">
      <w:pPr>
        <w:jc w:val="center"/>
      </w:pPr>
      <w:r>
        <w:rPr>
          <w:noProof/>
          <w:lang w:eastAsia="ru-RU"/>
        </w:rPr>
        <w:pict>
          <v:roundrect id="_x0000_s1180" style="position:absolute;left:0;text-align:left;margin-left:230.7pt;margin-top:5.5pt;width:61.5pt;height:345.75pt;z-index:251789312" arcsize="10923f" fillcolor="#f5cd2d [3207]" stroked="f" strokeweight="0">
            <v:fill color2="#cba509 [2375]" focusposition=".5,.5" focussize="" focus="100%" type="gradientRadial"/>
            <v:shadow on="t" type="perspective" color="#896f06 [1607]" offset="1pt" offset2="-3pt"/>
          </v:roundrect>
        </w:pict>
      </w:r>
      <w:r>
        <w:rPr>
          <w:noProof/>
          <w:lang w:eastAsia="ru-RU"/>
        </w:rPr>
        <w:pict>
          <v:roundrect id="_x0000_s1175" style="position:absolute;left:0;text-align:left;margin-left:155.3pt;margin-top:1pt;width:59.25pt;height:345.75pt;z-index:251784192" arcsize="10923f" fillcolor="#f5cd2d [3207]" stroked="f" strokeweight="0">
            <v:fill color2="#cba509 [2375]" focusposition=".5,.5" focussize="" focus="100%" type="gradientRadial"/>
            <v:shadow on="t" type="perspective" color="#896f06 [1607]" offset="1pt" offset2="-3pt"/>
            <v:textbox style="layout-flow:vertical;mso-layout-flow-alt:bottom-to-top">
              <w:txbxContent>
                <w:p w:rsidR="003C7FB1" w:rsidRPr="00073F29" w:rsidRDefault="003C7FB1" w:rsidP="00073F29">
                  <w:pPr>
                    <w:jc w:val="center"/>
                    <w:rPr>
                      <w:rFonts w:ascii="Times New Roman" w:hAnsi="Times New Roman" w:cs="Times New Roman"/>
                      <w:i/>
                      <w:sz w:val="18"/>
                      <w:szCs w:val="18"/>
                    </w:rPr>
                  </w:pPr>
                  <w:r w:rsidRPr="00073F29">
                    <w:rPr>
                      <w:rFonts w:ascii="Times New Roman" w:hAnsi="Times New Roman" w:cs="Times New Roman"/>
                      <w:i/>
                      <w:sz w:val="18"/>
                      <w:szCs w:val="18"/>
                    </w:rPr>
                    <w:t>кровати</w:t>
                  </w:r>
                </w:p>
              </w:txbxContent>
            </v:textbox>
          </v:roundrect>
        </w:pict>
      </w:r>
    </w:p>
    <w:p w:rsidR="009B789E" w:rsidRDefault="009B789E" w:rsidP="0002254F">
      <w:pPr>
        <w:jc w:val="center"/>
      </w:pPr>
    </w:p>
    <w:p w:rsidR="009B789E" w:rsidRDefault="007765E7" w:rsidP="0002254F">
      <w:pPr>
        <w:jc w:val="center"/>
      </w:pPr>
      <w:r>
        <w:rPr>
          <w:noProof/>
          <w:lang w:eastAsia="ru-RU"/>
        </w:rPr>
        <w:pict>
          <v:rect id="_x0000_s1183" style="position:absolute;left:0;text-align:left;margin-left:375.55pt;margin-top:3.6pt;width:105pt;height:83.25pt;z-index:251792384" fillcolor="#fe8637 [3204]" stroked="f" strokeweight="0">
            <v:fill color2="#e25a01 [2372]" focusposition=".5,.5" focussize="" focus="100%" type="gradientRadial"/>
            <v:shadow on="t" type="perspective" color="#983d00 [1604]" offset="1pt" offset2="-3pt"/>
            <v:textbox style="layout-flow:vertical;mso-layout-flow-alt:bottom-to-top">
              <w:txbxContent>
                <w:p w:rsidR="003C7FB1" w:rsidRPr="00073F29" w:rsidRDefault="003C7FB1">
                  <w:pPr>
                    <w:rPr>
                      <w:rFonts w:ascii="Times New Roman" w:hAnsi="Times New Roman" w:cs="Times New Roman"/>
                      <w:i/>
                      <w:sz w:val="18"/>
                      <w:szCs w:val="18"/>
                    </w:rPr>
                  </w:pPr>
                  <w:r w:rsidRPr="00073F29">
                    <w:rPr>
                      <w:rFonts w:ascii="Times New Roman" w:hAnsi="Times New Roman" w:cs="Times New Roman"/>
                      <w:i/>
                      <w:sz w:val="18"/>
                      <w:szCs w:val="18"/>
                    </w:rPr>
                    <w:t>Шкаф для канцелярии</w:t>
                  </w:r>
                </w:p>
              </w:txbxContent>
            </v:textbox>
          </v:rect>
        </w:pict>
      </w:r>
    </w:p>
    <w:p w:rsidR="009B789E" w:rsidRDefault="009B789E" w:rsidP="0002254F">
      <w:pPr>
        <w:jc w:val="center"/>
      </w:pPr>
    </w:p>
    <w:p w:rsidR="009B789E" w:rsidRDefault="009B789E" w:rsidP="0002254F">
      <w:pPr>
        <w:jc w:val="center"/>
      </w:pPr>
    </w:p>
    <w:p w:rsidR="009B789E" w:rsidRDefault="009B789E" w:rsidP="0002254F">
      <w:pPr>
        <w:jc w:val="center"/>
      </w:pPr>
    </w:p>
    <w:p w:rsidR="009B789E" w:rsidRDefault="009B789E" w:rsidP="0002254F">
      <w:pPr>
        <w:jc w:val="center"/>
      </w:pPr>
    </w:p>
    <w:p w:rsidR="009B789E" w:rsidRDefault="009B789E" w:rsidP="00911F3E">
      <w:pPr>
        <w:jc w:val="left"/>
      </w:pPr>
    </w:p>
    <w:p w:rsidR="00911F3E" w:rsidRDefault="00911F3E" w:rsidP="00911F3E">
      <w:pPr>
        <w:jc w:val="left"/>
      </w:pPr>
    </w:p>
    <w:p w:rsidR="00911F3E" w:rsidRDefault="00911F3E" w:rsidP="00911F3E">
      <w:pPr>
        <w:jc w:val="left"/>
      </w:pPr>
    </w:p>
    <w:p w:rsidR="00911F3E" w:rsidRDefault="00911F3E" w:rsidP="00911F3E">
      <w:pPr>
        <w:jc w:val="left"/>
      </w:pPr>
    </w:p>
    <w:p w:rsidR="00911F3E" w:rsidRDefault="00911F3E" w:rsidP="00911F3E">
      <w:pPr>
        <w:jc w:val="left"/>
      </w:pPr>
    </w:p>
    <w:p w:rsidR="00911F3E" w:rsidRDefault="00911F3E" w:rsidP="00911F3E">
      <w:pPr>
        <w:jc w:val="left"/>
      </w:pPr>
    </w:p>
    <w:p w:rsidR="00911F3E" w:rsidRDefault="00911F3E" w:rsidP="00911F3E">
      <w:pPr>
        <w:jc w:val="left"/>
      </w:pPr>
    </w:p>
    <w:p w:rsidR="009B789E" w:rsidRDefault="009B789E" w:rsidP="0002254F">
      <w:pPr>
        <w:jc w:val="center"/>
      </w:pPr>
    </w:p>
    <w:p w:rsidR="009B789E" w:rsidRDefault="009B789E" w:rsidP="0002254F">
      <w:pPr>
        <w:jc w:val="center"/>
      </w:pPr>
    </w:p>
    <w:p w:rsidR="009B789E" w:rsidRDefault="007765E7" w:rsidP="0002254F">
      <w:pPr>
        <w:jc w:val="center"/>
      </w:pPr>
      <w:r>
        <w:rPr>
          <w:noProof/>
          <w:lang w:eastAsia="ru-RU"/>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82" type="#_x0000_t84" style="position:absolute;left:0;text-align:left;margin-left:-39.75pt;margin-top:2.3pt;width:109.2pt;height:129.6pt;z-index:251713536">
            <v:textbox>
              <w:txbxContent>
                <w:p w:rsidR="003C7FB1" w:rsidRPr="00D919C8" w:rsidRDefault="003C7FB1" w:rsidP="00D919C8">
                  <w:pPr>
                    <w:jc w:val="center"/>
                    <w:rPr>
                      <w:rFonts w:ascii="Times New Roman" w:hAnsi="Times New Roman" w:cs="Times New Roman"/>
                      <w:i/>
                      <w:sz w:val="16"/>
                      <w:szCs w:val="16"/>
                    </w:rPr>
                  </w:pPr>
                  <w:r>
                    <w:rPr>
                      <w:rFonts w:ascii="Times New Roman" w:hAnsi="Times New Roman" w:cs="Times New Roman"/>
                      <w:i/>
                      <w:sz w:val="16"/>
                      <w:szCs w:val="16"/>
                    </w:rPr>
                    <w:t>Эвакуационный выход</w:t>
                  </w:r>
                </w:p>
              </w:txbxContent>
            </v:textbox>
          </v:shape>
        </w:pict>
      </w:r>
    </w:p>
    <w:p w:rsidR="009B789E" w:rsidRDefault="009B789E" w:rsidP="0002254F">
      <w:pPr>
        <w:jc w:val="center"/>
      </w:pPr>
    </w:p>
    <w:p w:rsidR="009B789E" w:rsidRDefault="009B789E" w:rsidP="0002254F">
      <w:pPr>
        <w:jc w:val="center"/>
      </w:pPr>
    </w:p>
    <w:p w:rsidR="009B789E" w:rsidRDefault="009B789E" w:rsidP="0002254F">
      <w:pPr>
        <w:jc w:val="center"/>
      </w:pPr>
    </w:p>
    <w:p w:rsidR="009B789E" w:rsidRDefault="009B789E" w:rsidP="0002254F">
      <w:pPr>
        <w:jc w:val="center"/>
      </w:pPr>
    </w:p>
    <w:p w:rsidR="009B789E" w:rsidRDefault="009B789E" w:rsidP="0002254F">
      <w:pPr>
        <w:jc w:val="center"/>
      </w:pPr>
    </w:p>
    <w:p w:rsidR="009B789E" w:rsidRDefault="009B789E" w:rsidP="0002254F">
      <w:pPr>
        <w:jc w:val="center"/>
      </w:pPr>
    </w:p>
    <w:p w:rsidR="00911F3E" w:rsidRDefault="00911F3E" w:rsidP="0002254F">
      <w:pPr>
        <w:jc w:val="center"/>
        <w:rPr>
          <w:rFonts w:ascii="Times New Roman" w:hAnsi="Times New Roman" w:cs="Times New Roman"/>
          <w:sz w:val="40"/>
          <w:szCs w:val="40"/>
        </w:rPr>
      </w:pPr>
    </w:p>
    <w:p w:rsidR="00947E04" w:rsidRPr="001271FD" w:rsidRDefault="001271FD" w:rsidP="00947E04">
      <w:pPr>
        <w:jc w:val="center"/>
        <w:rPr>
          <w:rFonts w:ascii="Times New Roman" w:hAnsi="Times New Roman" w:cs="Times New Roman"/>
          <w:sz w:val="40"/>
          <w:szCs w:val="40"/>
        </w:rPr>
      </w:pPr>
      <w:r w:rsidRPr="001271FD">
        <w:rPr>
          <w:rFonts w:ascii="Times New Roman" w:hAnsi="Times New Roman" w:cs="Times New Roman"/>
          <w:sz w:val="40"/>
          <w:szCs w:val="40"/>
        </w:rPr>
        <w:t>Туалетная комната</w:t>
      </w:r>
    </w:p>
    <w:p w:rsidR="009B789E" w:rsidRDefault="009B789E" w:rsidP="0002254F">
      <w:pPr>
        <w:jc w:val="center"/>
      </w:pPr>
    </w:p>
    <w:p w:rsidR="009B789E" w:rsidRDefault="007765E7" w:rsidP="0002254F">
      <w:pPr>
        <w:jc w:val="center"/>
      </w:pPr>
      <w:r>
        <w:rPr>
          <w:noProof/>
          <w:lang w:eastAsia="ru-RU"/>
        </w:rPr>
        <w:pict>
          <v:shape id="_x0000_s1085" type="#_x0000_t16" style="position:absolute;left:0;text-align:left;margin-left:-48.5pt;margin-top:6.2pt;width:139.65pt;height:44.4pt;z-index:251716608" fillcolor="white [3201]" strokecolor="#666 [1936]" strokeweight="1pt">
            <v:fill color2="#999 [1296]" focusposition="1" focussize="" focus="100%" type="gradient"/>
            <v:shadow on="t" type="perspective" color="#7f7f7f [1601]" opacity=".5" offset="1pt" offset2="-3pt"/>
            <v:textbox>
              <w:txbxContent>
                <w:p w:rsidR="003C7FB1" w:rsidRPr="00947E04" w:rsidRDefault="003C7FB1" w:rsidP="00D919C8">
                  <w:pPr>
                    <w:jc w:val="center"/>
                    <w:rPr>
                      <w:rFonts w:ascii="Times New Roman" w:hAnsi="Times New Roman" w:cs="Times New Roman"/>
                      <w:i/>
                      <w:sz w:val="18"/>
                      <w:szCs w:val="18"/>
                    </w:rPr>
                  </w:pPr>
                  <w:r w:rsidRPr="00947E04">
                    <w:rPr>
                      <w:rFonts w:ascii="Times New Roman" w:hAnsi="Times New Roman" w:cs="Times New Roman"/>
                      <w:i/>
                      <w:sz w:val="18"/>
                      <w:szCs w:val="18"/>
                    </w:rPr>
                    <w:t xml:space="preserve">Шкаф для уборочного инвентаря </w:t>
                  </w:r>
                </w:p>
              </w:txbxContent>
            </v:textbox>
          </v:shape>
        </w:pict>
      </w:r>
      <w:r>
        <w:rPr>
          <w:noProof/>
          <w:lang w:eastAsia="ru-RU"/>
        </w:rPr>
        <w:pict>
          <v:shapetype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_x0000_s1086" type="#_x0000_t130" style="position:absolute;left:0;text-align:left;margin-left:318.8pt;margin-top:3.2pt;width:79.2pt;height:412.8pt;z-index:251717632" fillcolor="white [3201]" strokecolor="#adb0b5 [1945]" strokeweight="1pt">
            <v:fill color2="#c8cace [1305]" focusposition="1" focussize="" focus="100%" type="gradient"/>
            <v:shadow on="t" type="perspective" color="#3b3d41 [1609]" opacity=".5" offset="1pt" offset2="-3pt"/>
            <v:textbox style="layout-flow:vertical;mso-layout-flow-alt:bottom-to-top">
              <w:txbxContent>
                <w:p w:rsidR="003C7FB1" w:rsidRPr="00D919C8" w:rsidRDefault="003C7FB1" w:rsidP="00D919C8">
                  <w:pPr>
                    <w:jc w:val="center"/>
                    <w:rPr>
                      <w:rFonts w:ascii="Times New Roman" w:hAnsi="Times New Roman" w:cs="Times New Roman"/>
                      <w:i/>
                    </w:rPr>
                  </w:pPr>
                  <w:r w:rsidRPr="00D919C8">
                    <w:rPr>
                      <w:rFonts w:ascii="Times New Roman" w:hAnsi="Times New Roman" w:cs="Times New Roman"/>
                      <w:i/>
                    </w:rPr>
                    <w:t>умывальник</w:t>
                  </w:r>
                </w:p>
              </w:txbxContent>
            </v:textbox>
          </v:shape>
        </w:pict>
      </w:r>
      <w:r>
        <w:rPr>
          <w:noProof/>
          <w:lang w:eastAsia="ru-RU"/>
        </w:rPr>
        <w:pict>
          <v:shape id="_x0000_s1134" type="#_x0000_t116" style="position:absolute;left:0;text-align:left;margin-left:398pt;margin-top:3.2pt;width:82.2pt;height:409.2pt;z-index:251753472" fillcolor="white [3201]" strokecolor="#b32c16 [3206]" strokeweight="5pt">
            <v:stroke linestyle="thickThin"/>
            <v:shadow color="#868686"/>
            <v:textbox style="layout-flow:vertical;mso-layout-flow-alt:bottom-to-top">
              <w:txbxContent>
                <w:p w:rsidR="003C7FB1" w:rsidRPr="00D919C8" w:rsidRDefault="003C7FB1" w:rsidP="00D919C8">
                  <w:pPr>
                    <w:jc w:val="center"/>
                    <w:rPr>
                      <w:rFonts w:ascii="Times New Roman" w:hAnsi="Times New Roman" w:cs="Times New Roman"/>
                      <w:i/>
                    </w:rPr>
                  </w:pPr>
                  <w:r w:rsidRPr="00D919C8">
                    <w:rPr>
                      <w:rFonts w:ascii="Times New Roman" w:hAnsi="Times New Roman" w:cs="Times New Roman"/>
                      <w:i/>
                    </w:rPr>
                    <w:t>зеркало</w:t>
                  </w:r>
                </w:p>
              </w:txbxContent>
            </v:textbox>
          </v:shape>
        </w:pict>
      </w:r>
      <w:r>
        <w:rPr>
          <w:noProof/>
          <w:lang w:eastAsia="ru-RU"/>
        </w:rPr>
        <w:pict>
          <v:shape id="_x0000_s1105" type="#_x0000_t67" style="position:absolute;left:0;text-align:left;margin-left:236.55pt;margin-top:-.15pt;width:58.65pt;height:70.05pt;z-index:251735040">
            <v:textbox style="layout-flow:vertical;mso-layout-flow-alt:bottom-to-top">
              <w:txbxContent>
                <w:p w:rsidR="003C7FB1" w:rsidRPr="00947E04" w:rsidRDefault="003C7FB1">
                  <w:pPr>
                    <w:rPr>
                      <w:rFonts w:ascii="Times New Roman" w:hAnsi="Times New Roman" w:cs="Times New Roman"/>
                      <w:i/>
                      <w:sz w:val="18"/>
                      <w:szCs w:val="18"/>
                    </w:rPr>
                  </w:pPr>
                  <w:r w:rsidRPr="00947E04">
                    <w:rPr>
                      <w:rFonts w:ascii="Times New Roman" w:hAnsi="Times New Roman" w:cs="Times New Roman"/>
                      <w:i/>
                      <w:sz w:val="18"/>
                      <w:szCs w:val="18"/>
                    </w:rPr>
                    <w:t>Вход</w:t>
                  </w:r>
                </w:p>
              </w:txbxContent>
            </v:textbox>
          </v:shape>
        </w:pict>
      </w:r>
    </w:p>
    <w:p w:rsidR="009B789E" w:rsidRDefault="009B789E" w:rsidP="0002254F">
      <w:pPr>
        <w:jc w:val="center"/>
      </w:pPr>
    </w:p>
    <w:p w:rsidR="009B789E" w:rsidRDefault="007765E7" w:rsidP="0002254F">
      <w:pPr>
        <w:jc w:val="center"/>
      </w:pPr>
      <w:r>
        <w:rPr>
          <w:noProof/>
          <w:lang w:eastAsia="ru-RU"/>
        </w:rPr>
        <w:pict>
          <v:oval id="_x0000_s1139" style="position:absolute;left:0;text-align:left;margin-left:409.95pt;margin-top:10.65pt;width:15pt;height:70.8pt;z-index:251758592" fillcolor="#fbebab [1303]"/>
        </w:pict>
      </w:r>
    </w:p>
    <w:p w:rsidR="009B789E" w:rsidRDefault="007765E7" w:rsidP="0002254F">
      <w:pPr>
        <w:jc w:val="center"/>
      </w:pPr>
      <w:r>
        <w:rPr>
          <w:noProof/>
          <w:lang w:eastAsia="ru-RU"/>
        </w:rPr>
        <w:pict>
          <v:oval id="_x0000_s1135" style="position:absolute;left:0;text-align:left;margin-left:431.55pt;margin-top:2.35pt;width:36.6pt;height:52.8pt;z-index:251754496" fillcolor="#fbebab [1303]"/>
        </w:pict>
      </w:r>
    </w:p>
    <w:p w:rsidR="001271FD" w:rsidRDefault="007765E7" w:rsidP="0002254F">
      <w:pPr>
        <w:jc w:val="center"/>
      </w:pPr>
      <w:r>
        <w:rPr>
          <w:noProof/>
          <w:lang w:eastAsia="ru-RU"/>
        </w:rPr>
        <w:pict>
          <v:shape id="_x0000_s1098" type="#_x0000_t176" style="position:absolute;left:0;text-align:left;margin-left:-58.2pt;margin-top:9.3pt;width:162pt;height:83.3pt;z-index:251728896" fillcolor="white [3201]" strokecolor="#ea6d59 [1942]" strokeweight="1pt">
            <v:fill color2="#f19e90 [1302]" focusposition="1" focussize="" focus="100%" type="gradient"/>
            <v:shadow on="t" type="perspective" color="#59150b [1606]" opacity=".5" offset="1pt" offset2="-3pt"/>
            <v:textbox>
              <w:txbxContent>
                <w:p w:rsidR="003C7FB1" w:rsidRPr="003B7980" w:rsidRDefault="003C7FB1" w:rsidP="00167435">
                  <w:pPr>
                    <w:jc w:val="center"/>
                    <w:rPr>
                      <w:rFonts w:ascii="Times New Roman" w:hAnsi="Times New Roman" w:cs="Times New Roman"/>
                      <w:i/>
                      <w:sz w:val="18"/>
                      <w:szCs w:val="18"/>
                    </w:rPr>
                  </w:pPr>
                  <w:r w:rsidRPr="003B7980">
                    <w:rPr>
                      <w:rFonts w:ascii="Times New Roman" w:hAnsi="Times New Roman" w:cs="Times New Roman"/>
                      <w:i/>
                      <w:sz w:val="18"/>
                      <w:szCs w:val="18"/>
                    </w:rPr>
                    <w:t>Душевая кабина</w:t>
                  </w:r>
                </w:p>
              </w:txbxContent>
            </v:textbox>
          </v:shape>
        </w:pict>
      </w:r>
    </w:p>
    <w:p w:rsidR="001271FD" w:rsidRDefault="001271FD" w:rsidP="0002254F">
      <w:pPr>
        <w:jc w:val="center"/>
      </w:pPr>
    </w:p>
    <w:p w:rsidR="001271FD" w:rsidRDefault="001271FD" w:rsidP="0002254F">
      <w:pPr>
        <w:jc w:val="center"/>
      </w:pPr>
    </w:p>
    <w:p w:rsidR="001271FD" w:rsidRDefault="001271FD" w:rsidP="0002254F">
      <w:pPr>
        <w:jc w:val="center"/>
      </w:pPr>
    </w:p>
    <w:p w:rsidR="001271FD" w:rsidRDefault="001271FD" w:rsidP="0002254F">
      <w:pPr>
        <w:jc w:val="center"/>
      </w:pPr>
    </w:p>
    <w:p w:rsidR="001271FD" w:rsidRDefault="001271FD" w:rsidP="0002254F">
      <w:pPr>
        <w:jc w:val="center"/>
      </w:pPr>
    </w:p>
    <w:p w:rsidR="001271FD" w:rsidRDefault="007765E7" w:rsidP="0002254F">
      <w:pPr>
        <w:jc w:val="center"/>
      </w:pPr>
      <w:r>
        <w:rPr>
          <w:noProof/>
          <w:lang w:eastAsia="ru-RU"/>
        </w:rPr>
        <w:pict>
          <v:oval id="_x0000_s1137" style="position:absolute;left:0;text-align:left;margin-left:444.8pt;margin-top:6.65pt;width:15.55pt;height:58.2pt;z-index:251756544" fillcolor="#fbebab [1303]"/>
        </w:pict>
      </w:r>
    </w:p>
    <w:p w:rsidR="001271FD" w:rsidRDefault="007765E7" w:rsidP="0002254F">
      <w:pPr>
        <w:jc w:val="center"/>
      </w:pPr>
      <w:r>
        <w:rPr>
          <w:noProof/>
          <w:lang w:eastAsia="ru-RU"/>
        </w:rPr>
        <w:pict>
          <v:oval id="_x0000_s1136" style="position:absolute;left:0;text-align:left;margin-left:413.4pt;margin-top:3.4pt;width:15pt;height:48pt;z-index:251755520" fillcolor="#fbebab [1303]"/>
        </w:pict>
      </w:r>
    </w:p>
    <w:p w:rsidR="001271FD" w:rsidRDefault="001271FD" w:rsidP="0002254F">
      <w:pPr>
        <w:jc w:val="center"/>
      </w:pPr>
    </w:p>
    <w:p w:rsidR="001271FD" w:rsidRDefault="001271FD" w:rsidP="0002254F">
      <w:pPr>
        <w:jc w:val="center"/>
      </w:pPr>
    </w:p>
    <w:p w:rsidR="001271FD" w:rsidRDefault="001271FD" w:rsidP="0002254F">
      <w:pPr>
        <w:jc w:val="center"/>
      </w:pPr>
    </w:p>
    <w:p w:rsidR="001271FD" w:rsidRDefault="001271FD" w:rsidP="0002254F">
      <w:pPr>
        <w:jc w:val="center"/>
      </w:pPr>
    </w:p>
    <w:p w:rsidR="001271FD" w:rsidRDefault="007765E7" w:rsidP="0002254F">
      <w:pPr>
        <w:jc w:val="center"/>
      </w:pPr>
      <w:r>
        <w:rPr>
          <w:noProof/>
          <w:lang w:eastAsia="ru-RU"/>
        </w:rPr>
        <w:pict>
          <v:oval id="_x0000_s1138" style="position:absolute;left:0;text-align:left;margin-left:416.55pt;margin-top:10.7pt;width:15pt;height:66.6pt;z-index:251757568" fillcolor="#fbebab [1303]"/>
        </w:pict>
      </w:r>
    </w:p>
    <w:p w:rsidR="001271FD" w:rsidRDefault="007765E7" w:rsidP="0002254F">
      <w:pPr>
        <w:jc w:val="center"/>
      </w:pPr>
      <w:r>
        <w:rPr>
          <w:noProof/>
          <w:lang w:eastAsia="ru-RU"/>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94" type="#_x0000_t120" style="position:absolute;left:0;text-align:left;margin-left:426.75pt;margin-top:8.5pt;width:39.6pt;height:46.8pt;z-index:251725824"/>
        </w:pict>
      </w:r>
    </w:p>
    <w:p w:rsidR="001271FD" w:rsidRDefault="001271FD" w:rsidP="0002254F">
      <w:pPr>
        <w:jc w:val="center"/>
      </w:pPr>
    </w:p>
    <w:p w:rsidR="001271FD" w:rsidRDefault="001271FD" w:rsidP="0002254F">
      <w:pPr>
        <w:jc w:val="center"/>
      </w:pPr>
    </w:p>
    <w:p w:rsidR="001271FD" w:rsidRDefault="007765E7" w:rsidP="0002254F">
      <w:pPr>
        <w:jc w:val="center"/>
      </w:pPr>
      <w:r>
        <w:rPr>
          <w:noProof/>
          <w:lang w:eastAsia="ru-RU"/>
        </w:rPr>
        <w:pict>
          <v:shape id="_x0000_s1088" type="#_x0000_t120" style="position:absolute;left:0;text-align:left;margin-left:424.95pt;margin-top:7.9pt;width:41.4pt;height:44.4pt;z-index:251719680"/>
        </w:pict>
      </w:r>
    </w:p>
    <w:p w:rsidR="001271FD" w:rsidRDefault="001271FD" w:rsidP="0002254F">
      <w:pPr>
        <w:jc w:val="center"/>
      </w:pPr>
    </w:p>
    <w:p w:rsidR="001271FD" w:rsidRDefault="001271FD" w:rsidP="00D919C8">
      <w:pPr>
        <w:jc w:val="right"/>
      </w:pPr>
    </w:p>
    <w:p w:rsidR="001271FD" w:rsidRDefault="001271FD" w:rsidP="0002254F">
      <w:pPr>
        <w:jc w:val="center"/>
      </w:pPr>
    </w:p>
    <w:p w:rsidR="001271FD" w:rsidRDefault="001271FD" w:rsidP="0002254F">
      <w:pPr>
        <w:jc w:val="center"/>
      </w:pPr>
    </w:p>
    <w:p w:rsidR="001271FD" w:rsidRDefault="001271FD" w:rsidP="0002254F">
      <w:pPr>
        <w:jc w:val="center"/>
      </w:pPr>
    </w:p>
    <w:p w:rsidR="001271FD" w:rsidRDefault="007765E7" w:rsidP="0002254F">
      <w:pPr>
        <w:jc w:val="center"/>
      </w:pPr>
      <w:r>
        <w:rPr>
          <w:noProof/>
          <w:lang w:eastAsia="ru-RU"/>
        </w:rPr>
        <w:pict>
          <v:shape id="_x0000_s1089" type="#_x0000_t120" style="position:absolute;left:0;text-align:left;margin-left:431.55pt;margin-top:5.35pt;width:34.8pt;height:42.6pt;z-index:251720704"/>
        </w:pict>
      </w:r>
    </w:p>
    <w:p w:rsidR="001271FD" w:rsidRDefault="001271FD" w:rsidP="0002254F">
      <w:pPr>
        <w:jc w:val="center"/>
      </w:pPr>
    </w:p>
    <w:p w:rsidR="001271FD" w:rsidRDefault="001271FD" w:rsidP="0002254F">
      <w:pPr>
        <w:jc w:val="center"/>
      </w:pPr>
    </w:p>
    <w:p w:rsidR="001271FD" w:rsidRDefault="001271FD" w:rsidP="0002254F">
      <w:pPr>
        <w:jc w:val="center"/>
      </w:pPr>
    </w:p>
    <w:p w:rsidR="001271FD" w:rsidRDefault="001271FD" w:rsidP="0002254F">
      <w:pPr>
        <w:jc w:val="center"/>
      </w:pPr>
    </w:p>
    <w:p w:rsidR="001271FD" w:rsidRDefault="001271FD" w:rsidP="0002254F">
      <w:pPr>
        <w:jc w:val="center"/>
      </w:pPr>
    </w:p>
    <w:p w:rsidR="001271FD" w:rsidRDefault="007765E7" w:rsidP="0002254F">
      <w:pPr>
        <w:jc w:val="center"/>
      </w:pPr>
      <w:r>
        <w:rPr>
          <w:noProof/>
          <w:lang w:eastAsia="ru-RU"/>
        </w:rPr>
        <w:pict>
          <v:rect id="_x0000_s1100" style="position:absolute;left:0;text-align:left;margin-left:-116.9pt;margin-top:77.2pt;width:213.6pt;height:83.3pt;rotation:90;z-index:251729920" fillcolor="#f9e181 [1943]" strokecolor="#f9e181 [1943]" strokeweight="1pt">
            <v:fill color2="#fdf5d5 [663]" angle="-45" focus="-50%" type="gradient"/>
            <v:shadow on="t" type="perspective" color="#896f06 [1607]" opacity=".5" offset="1pt" offset2="-3pt"/>
            <v:textbox>
              <w:txbxContent>
                <w:p w:rsidR="003C7FB1" w:rsidRPr="003B7980" w:rsidRDefault="003C7FB1" w:rsidP="00167435">
                  <w:pPr>
                    <w:jc w:val="center"/>
                    <w:rPr>
                      <w:rFonts w:ascii="Times New Roman" w:hAnsi="Times New Roman" w:cs="Times New Roman"/>
                      <w:i/>
                      <w:sz w:val="18"/>
                      <w:szCs w:val="18"/>
                    </w:rPr>
                  </w:pPr>
                  <w:r w:rsidRPr="003B7980">
                    <w:rPr>
                      <w:rFonts w:ascii="Times New Roman" w:hAnsi="Times New Roman" w:cs="Times New Roman"/>
                      <w:i/>
                      <w:sz w:val="18"/>
                      <w:szCs w:val="18"/>
                    </w:rPr>
                    <w:t>Шкаф для полот</w:t>
                  </w:r>
                  <w:r w:rsidRPr="003C7FB1">
                    <w:rPr>
                      <w:rFonts w:ascii="Times New Roman" w:hAnsi="Times New Roman" w:cs="Times New Roman"/>
                      <w:sz w:val="18"/>
                      <w:szCs w:val="18"/>
                    </w:rPr>
                    <w:t>е</w:t>
                  </w:r>
                  <w:r w:rsidRPr="003B7980">
                    <w:rPr>
                      <w:rFonts w:ascii="Times New Roman" w:hAnsi="Times New Roman" w:cs="Times New Roman"/>
                      <w:i/>
                      <w:sz w:val="18"/>
                      <w:szCs w:val="18"/>
                    </w:rPr>
                    <w:t>нец</w:t>
                  </w:r>
                </w:p>
              </w:txbxContent>
            </v:textbox>
          </v:rect>
        </w:pict>
      </w:r>
    </w:p>
    <w:p w:rsidR="001271FD" w:rsidRDefault="001271FD" w:rsidP="0002254F">
      <w:pPr>
        <w:jc w:val="center"/>
      </w:pPr>
    </w:p>
    <w:p w:rsidR="001271FD" w:rsidRDefault="001271FD" w:rsidP="0002254F">
      <w:pPr>
        <w:jc w:val="center"/>
      </w:pPr>
    </w:p>
    <w:p w:rsidR="001271FD" w:rsidRDefault="001271FD" w:rsidP="0002254F">
      <w:pPr>
        <w:jc w:val="center"/>
      </w:pPr>
    </w:p>
    <w:p w:rsidR="001271FD" w:rsidRDefault="001271FD" w:rsidP="0002254F">
      <w:pPr>
        <w:jc w:val="center"/>
      </w:pPr>
    </w:p>
    <w:p w:rsidR="001271FD" w:rsidRDefault="007765E7" w:rsidP="0002254F">
      <w:pPr>
        <w:jc w:val="center"/>
      </w:pPr>
      <w:r>
        <w:rPr>
          <w:noProof/>
          <w:lang w:eastAsia="ru-RU"/>
        </w:rPr>
        <w:pict>
          <v:shape id="_x0000_s1187" type="#_x0000_t84" style="position:absolute;left:0;text-align:left;margin-left:378.8pt;margin-top:.5pt;width:101.4pt;height:89.6pt;z-index:251795456">
            <v:textbox style="layout-flow:vertical;mso-layout-flow-alt:bottom-to-top">
              <w:txbxContent>
                <w:p w:rsidR="003C7FB1" w:rsidRPr="00947E04" w:rsidRDefault="003C7FB1" w:rsidP="00BA1D90">
                  <w:pPr>
                    <w:jc w:val="center"/>
                    <w:rPr>
                      <w:rFonts w:ascii="Times New Roman" w:hAnsi="Times New Roman" w:cs="Times New Roman"/>
                      <w:i/>
                      <w:sz w:val="18"/>
                      <w:szCs w:val="18"/>
                    </w:rPr>
                  </w:pPr>
                  <w:r w:rsidRPr="00947E04">
                    <w:rPr>
                      <w:rFonts w:ascii="Times New Roman" w:hAnsi="Times New Roman" w:cs="Times New Roman"/>
                      <w:i/>
                      <w:sz w:val="18"/>
                      <w:szCs w:val="18"/>
                    </w:rPr>
                    <w:t>Кабины для туалетов</w:t>
                  </w:r>
                </w:p>
              </w:txbxContent>
            </v:textbox>
          </v:shape>
        </w:pict>
      </w:r>
    </w:p>
    <w:p w:rsidR="001271FD" w:rsidRDefault="001271FD" w:rsidP="0002254F">
      <w:pPr>
        <w:jc w:val="center"/>
      </w:pPr>
    </w:p>
    <w:p w:rsidR="001271FD" w:rsidRDefault="001271FD" w:rsidP="0002254F">
      <w:pPr>
        <w:jc w:val="center"/>
      </w:pPr>
    </w:p>
    <w:p w:rsidR="001271FD" w:rsidRDefault="001271FD" w:rsidP="0002254F">
      <w:pPr>
        <w:jc w:val="center"/>
      </w:pPr>
    </w:p>
    <w:p w:rsidR="001271FD" w:rsidRDefault="001271FD" w:rsidP="0002254F">
      <w:pPr>
        <w:jc w:val="center"/>
      </w:pPr>
    </w:p>
    <w:p w:rsidR="001271FD" w:rsidRDefault="001271FD" w:rsidP="00002ED0">
      <w:pPr>
        <w:jc w:val="right"/>
      </w:pPr>
    </w:p>
    <w:p w:rsidR="001271FD" w:rsidRDefault="001271FD" w:rsidP="0002254F">
      <w:pPr>
        <w:jc w:val="center"/>
      </w:pPr>
    </w:p>
    <w:p w:rsidR="001271FD" w:rsidRDefault="007765E7" w:rsidP="0002254F">
      <w:pPr>
        <w:jc w:val="center"/>
      </w:pPr>
      <w:r>
        <w:rPr>
          <w:noProof/>
          <w:lang w:eastAsia="ru-RU"/>
        </w:rPr>
        <w:pict>
          <v:shape id="_x0000_s1101" type="#_x0000_t84" style="position:absolute;left:0;text-align:left;margin-left:378.8pt;margin-top:1.6pt;width:101.4pt;height:99.6pt;z-index:251730944">
            <v:textbox style="layout-flow:vertical;mso-layout-flow-alt:bottom-to-top">
              <w:txbxContent>
                <w:p w:rsidR="003C7FB1" w:rsidRPr="00947E04" w:rsidRDefault="003C7FB1" w:rsidP="00167435">
                  <w:pPr>
                    <w:jc w:val="center"/>
                    <w:rPr>
                      <w:rFonts w:ascii="Times New Roman" w:hAnsi="Times New Roman" w:cs="Times New Roman"/>
                      <w:i/>
                      <w:sz w:val="18"/>
                      <w:szCs w:val="18"/>
                    </w:rPr>
                  </w:pPr>
                  <w:r w:rsidRPr="00947E04">
                    <w:rPr>
                      <w:rFonts w:ascii="Times New Roman" w:hAnsi="Times New Roman" w:cs="Times New Roman"/>
                      <w:i/>
                      <w:sz w:val="18"/>
                      <w:szCs w:val="18"/>
                    </w:rPr>
                    <w:t>Кабины для туалетов</w:t>
                  </w:r>
                </w:p>
              </w:txbxContent>
            </v:textbox>
          </v:shape>
        </w:pict>
      </w:r>
    </w:p>
    <w:p w:rsidR="001271FD" w:rsidRDefault="001271FD" w:rsidP="0002254F">
      <w:pPr>
        <w:jc w:val="center"/>
      </w:pPr>
    </w:p>
    <w:p w:rsidR="001271FD" w:rsidRDefault="001271FD" w:rsidP="0002254F">
      <w:pPr>
        <w:jc w:val="center"/>
      </w:pPr>
    </w:p>
    <w:p w:rsidR="001271FD" w:rsidRDefault="001271FD" w:rsidP="0002254F">
      <w:pPr>
        <w:jc w:val="center"/>
      </w:pPr>
    </w:p>
    <w:p w:rsidR="001271FD" w:rsidRDefault="001271FD" w:rsidP="0002254F">
      <w:pPr>
        <w:jc w:val="center"/>
      </w:pPr>
    </w:p>
    <w:p w:rsidR="00A00E01" w:rsidRDefault="00A00E01" w:rsidP="00A00E01"/>
    <w:p w:rsidR="001271FD" w:rsidRPr="0008729F" w:rsidRDefault="0008729F" w:rsidP="00A00E01">
      <w:pPr>
        <w:jc w:val="center"/>
        <w:rPr>
          <w:rFonts w:ascii="Times New Roman" w:hAnsi="Times New Roman" w:cs="Times New Roman"/>
          <w:sz w:val="40"/>
          <w:szCs w:val="40"/>
        </w:rPr>
      </w:pPr>
      <w:r>
        <w:rPr>
          <w:rFonts w:ascii="Times New Roman" w:hAnsi="Times New Roman" w:cs="Times New Roman"/>
          <w:sz w:val="40"/>
          <w:szCs w:val="40"/>
        </w:rPr>
        <w:t>Б</w:t>
      </w:r>
      <w:r w:rsidRPr="0008729F">
        <w:rPr>
          <w:rFonts w:ascii="Times New Roman" w:hAnsi="Times New Roman" w:cs="Times New Roman"/>
          <w:sz w:val="40"/>
          <w:szCs w:val="40"/>
        </w:rPr>
        <w:t>уфет</w:t>
      </w:r>
    </w:p>
    <w:p w:rsidR="0008729F" w:rsidRPr="0008729F" w:rsidRDefault="007765E7" w:rsidP="0002254F">
      <w:pPr>
        <w:jc w:val="center"/>
        <w:rPr>
          <w:rFonts w:ascii="Times New Roman" w:hAnsi="Times New Roman" w:cs="Times New Roman"/>
          <w:sz w:val="40"/>
          <w:szCs w:val="40"/>
        </w:rPr>
      </w:pPr>
      <w:r>
        <w:rPr>
          <w:noProof/>
          <w:lang w:eastAsia="ru-RU"/>
        </w:rPr>
        <w:pict>
          <v:rect id="_x0000_s1112" style="position:absolute;left:0;text-align:left;margin-left:375.85pt;margin-top:21.35pt;width:96.6pt;height:229.95pt;rotation:180;z-index:251737088;mso-position-horizontal-relative:text;mso-position-vertical-relative:text" fillcolor="white [3201]" strokecolor="#adb0b5 [1945]" strokeweight="1pt">
            <v:fill color2="#c8cace [1305]" focusposition="1" focussize="" focus="100%" type="gradient"/>
            <v:shadow on="t" type="perspective" color="#3b3d41 [1609]" opacity=".5" offset="1pt" offset2="-3pt"/>
            <v:textbox style="layout-flow:vertical;mso-layout-flow-alt:bottom-to-top">
              <w:txbxContent>
                <w:p w:rsidR="003C7FB1" w:rsidRPr="00A86C06" w:rsidRDefault="003C7FB1" w:rsidP="00506735">
                  <w:pPr>
                    <w:jc w:val="center"/>
                    <w:rPr>
                      <w:rFonts w:ascii="Times New Roman" w:hAnsi="Times New Roman" w:cs="Times New Roman"/>
                      <w:i/>
                      <w:sz w:val="18"/>
                      <w:szCs w:val="18"/>
                    </w:rPr>
                  </w:pPr>
                  <w:r w:rsidRPr="00A86C06">
                    <w:rPr>
                      <w:rFonts w:ascii="Times New Roman" w:hAnsi="Times New Roman" w:cs="Times New Roman"/>
                      <w:i/>
                      <w:sz w:val="18"/>
                      <w:szCs w:val="18"/>
                    </w:rPr>
                    <w:t>Раковина для мытья посуды</w:t>
                  </w:r>
                </w:p>
              </w:txbxContent>
            </v:textbox>
          </v:rect>
        </w:pict>
      </w:r>
      <w:r>
        <w:rPr>
          <w:noProof/>
          <w:lang w:eastAsia="ru-RU"/>
        </w:rPr>
        <w:pict>
          <v:shape id="_x0000_s1120" type="#_x0000_t176" style="position:absolute;left:0;text-align:left;margin-left:-42pt;margin-top:21.35pt;width:143.1pt;height:105.9pt;z-index:251743232" fillcolor="#ea6d59 [1942]" strokecolor="#b32c16 [3206]" strokeweight="1pt">
            <v:fill color2="#b32c16 [3206]" focus="50%" type="gradient"/>
            <v:shadow on="t" type="perspective" color="#59150b [1606]" offset="1pt" offset2="-3pt"/>
            <v:textbox>
              <w:txbxContent>
                <w:p w:rsidR="003C7FB1" w:rsidRPr="00C95CBC" w:rsidRDefault="003C7FB1" w:rsidP="00506735">
                  <w:pPr>
                    <w:jc w:val="center"/>
                    <w:rPr>
                      <w:rFonts w:ascii="Times New Roman" w:hAnsi="Times New Roman" w:cs="Times New Roman"/>
                      <w:i/>
                      <w:sz w:val="18"/>
                      <w:szCs w:val="18"/>
                    </w:rPr>
                  </w:pPr>
                  <w:r w:rsidRPr="00C95CBC">
                    <w:rPr>
                      <w:rFonts w:ascii="Times New Roman" w:hAnsi="Times New Roman" w:cs="Times New Roman"/>
                      <w:i/>
                      <w:sz w:val="18"/>
                      <w:szCs w:val="18"/>
                    </w:rPr>
                    <w:t>Посудомоечная машинка</w:t>
                  </w:r>
                </w:p>
              </w:txbxContent>
            </v:textbox>
          </v:shape>
        </w:pict>
      </w:r>
    </w:p>
    <w:p w:rsidR="0008729F" w:rsidRDefault="0008729F" w:rsidP="00AC5402"/>
    <w:p w:rsidR="0008729F" w:rsidRDefault="0008729F" w:rsidP="0002254F">
      <w:pPr>
        <w:jc w:val="center"/>
      </w:pPr>
    </w:p>
    <w:p w:rsidR="0008729F" w:rsidRDefault="0008729F" w:rsidP="0002254F">
      <w:pPr>
        <w:jc w:val="center"/>
      </w:pPr>
    </w:p>
    <w:p w:rsidR="0008729F" w:rsidRDefault="0008729F" w:rsidP="0002254F">
      <w:pPr>
        <w:jc w:val="center"/>
      </w:pPr>
    </w:p>
    <w:p w:rsidR="0008729F" w:rsidRDefault="0008729F" w:rsidP="0002254F">
      <w:pPr>
        <w:jc w:val="center"/>
      </w:pPr>
    </w:p>
    <w:p w:rsidR="0008729F" w:rsidRDefault="0008729F" w:rsidP="00AC5402"/>
    <w:p w:rsidR="0008729F" w:rsidRDefault="007765E7" w:rsidP="0002254F">
      <w:pPr>
        <w:jc w:val="center"/>
      </w:pPr>
      <w:r>
        <w:rPr>
          <w:noProof/>
          <w:lang w:eastAsia="ru-RU"/>
        </w:rPr>
        <w:pict>
          <v:shapetype id="_x0000_t117" coordsize="21600,21600" o:spt="117" path="m4353,l17214,r4386,10800l17214,21600r-12861,l,10800xe">
            <v:stroke joinstyle="miter"/>
            <v:path gradientshapeok="t" o:connecttype="rect" textboxrect="4353,0,17214,21600"/>
          </v:shapetype>
          <v:shape id="_x0000_s1118" type="#_x0000_t117" style="position:absolute;left:0;text-align:left;margin-left:101.1pt;margin-top:1pt;width:54pt;height:125.4pt;z-index:251742208" fillcolor="white [3201]" strokecolor="#ced5e5 [1944]" strokeweight="1pt">
            <v:fill color2="#dee3ee [1304]" focusposition="1" focussize="" focus="100%" type="gradient"/>
            <v:shadow on="t" type="perspective" color="#41547e [1608]" opacity=".5" offset="1pt" offset2="-3pt"/>
            <v:textbox style="layout-flow:vertical;mso-layout-flow-alt:bottom-to-top">
              <w:txbxContent>
                <w:p w:rsidR="003C7FB1" w:rsidRPr="00A86C06" w:rsidRDefault="003C7FB1" w:rsidP="00506735">
                  <w:pPr>
                    <w:jc w:val="center"/>
                    <w:rPr>
                      <w:rFonts w:ascii="Times New Roman" w:hAnsi="Times New Roman" w:cs="Times New Roman"/>
                      <w:i/>
                      <w:sz w:val="18"/>
                      <w:szCs w:val="18"/>
                    </w:rPr>
                  </w:pPr>
                  <w:r w:rsidRPr="00A86C06">
                    <w:rPr>
                      <w:rFonts w:ascii="Times New Roman" w:hAnsi="Times New Roman" w:cs="Times New Roman"/>
                      <w:i/>
                      <w:sz w:val="18"/>
                      <w:szCs w:val="18"/>
                    </w:rPr>
                    <w:t>Каталка для продуктов</w:t>
                  </w:r>
                </w:p>
              </w:txbxContent>
            </v:textbox>
          </v:shape>
        </w:pict>
      </w:r>
    </w:p>
    <w:p w:rsidR="0008729F" w:rsidRDefault="00506735" w:rsidP="00506735">
      <w:pPr>
        <w:tabs>
          <w:tab w:val="center" w:pos="4677"/>
          <w:tab w:val="right" w:pos="9355"/>
        </w:tabs>
        <w:jc w:val="left"/>
      </w:pPr>
      <w:r>
        <w:tab/>
      </w:r>
      <w:r>
        <w:tab/>
      </w:r>
    </w:p>
    <w:p w:rsidR="0008729F" w:rsidRDefault="0008729F" w:rsidP="0002254F">
      <w:pPr>
        <w:jc w:val="center"/>
      </w:pPr>
    </w:p>
    <w:p w:rsidR="0008729F" w:rsidRDefault="0008729F" w:rsidP="0002254F">
      <w:pPr>
        <w:jc w:val="center"/>
      </w:pPr>
    </w:p>
    <w:p w:rsidR="0008729F" w:rsidRDefault="0008729F" w:rsidP="0002254F">
      <w:pPr>
        <w:jc w:val="center"/>
      </w:pPr>
    </w:p>
    <w:p w:rsidR="0008729F" w:rsidRDefault="0008729F" w:rsidP="0002254F">
      <w:pPr>
        <w:jc w:val="center"/>
      </w:pPr>
    </w:p>
    <w:p w:rsidR="0008729F" w:rsidRDefault="007765E7" w:rsidP="0002254F">
      <w:pPr>
        <w:jc w:val="center"/>
      </w:pPr>
      <w:r>
        <w:rPr>
          <w:noProof/>
          <w:lang w:eastAsia="ru-RU"/>
        </w:rPr>
        <w:pict>
          <v:rect id="_x0000_s1117" style="position:absolute;left:0;text-align:left;margin-left:-57.25pt;margin-top:11.45pt;width:145.65pt;height:102.9pt;z-index:251741184" fillcolor="white [3201]" strokecolor="#adb0b5 [1945]" strokeweight="1pt">
            <v:fill color2="#c8cace [1305]" focusposition="1" focussize="" focus="100%" type="gradient"/>
            <v:shadow on="t" type="perspective" color="#3b3d41 [1609]" opacity=".5" offset="1pt" offset2="-3pt"/>
            <v:textbox>
              <w:txbxContent>
                <w:p w:rsidR="003C7FB1" w:rsidRPr="00A86C06" w:rsidRDefault="003C7FB1" w:rsidP="00506735">
                  <w:pPr>
                    <w:jc w:val="center"/>
                    <w:rPr>
                      <w:rFonts w:ascii="Times New Roman" w:hAnsi="Times New Roman" w:cs="Times New Roman"/>
                      <w:i/>
                      <w:sz w:val="18"/>
                      <w:szCs w:val="18"/>
                    </w:rPr>
                  </w:pPr>
                  <w:r w:rsidRPr="00A86C06">
                    <w:rPr>
                      <w:rFonts w:ascii="Times New Roman" w:hAnsi="Times New Roman" w:cs="Times New Roman"/>
                      <w:i/>
                      <w:sz w:val="18"/>
                      <w:szCs w:val="18"/>
                    </w:rPr>
                    <w:t>Метал.стелаж для чашек и кружек</w:t>
                  </w:r>
                </w:p>
              </w:txbxContent>
            </v:textbox>
          </v:rect>
        </w:pict>
      </w:r>
    </w:p>
    <w:p w:rsidR="0008729F" w:rsidRDefault="0008729F" w:rsidP="0002254F">
      <w:pPr>
        <w:jc w:val="center"/>
      </w:pPr>
    </w:p>
    <w:p w:rsidR="0008729F" w:rsidRDefault="0008729F" w:rsidP="0002254F">
      <w:pPr>
        <w:jc w:val="center"/>
      </w:pPr>
    </w:p>
    <w:p w:rsidR="0008729F" w:rsidRDefault="0008729F" w:rsidP="0002254F">
      <w:pPr>
        <w:jc w:val="center"/>
      </w:pPr>
    </w:p>
    <w:p w:rsidR="0008729F" w:rsidRDefault="0008729F" w:rsidP="0002254F">
      <w:pPr>
        <w:jc w:val="center"/>
      </w:pPr>
    </w:p>
    <w:p w:rsidR="0008729F" w:rsidRDefault="0008729F" w:rsidP="0002254F">
      <w:pPr>
        <w:jc w:val="center"/>
      </w:pPr>
    </w:p>
    <w:p w:rsidR="0008729F" w:rsidRDefault="0008729F" w:rsidP="0002254F">
      <w:pPr>
        <w:jc w:val="center"/>
      </w:pPr>
    </w:p>
    <w:p w:rsidR="0008729F" w:rsidRDefault="007765E7" w:rsidP="0002254F">
      <w:pPr>
        <w:jc w:val="center"/>
      </w:pPr>
      <w:r>
        <w:rPr>
          <w:noProof/>
          <w:lang w:eastAsia="ru-RU"/>
        </w:rPr>
        <w:pict>
          <v:shape id="_x0000_s1111" type="#_x0000_t176" style="position:absolute;left:0;text-align:left;margin-left:371.95pt;margin-top:67.95pt;width:164.4pt;height:36.6pt;rotation:90;z-index:251736064" fillcolor="#feb686 [1940]" strokecolor="#fe8637 [3204]" strokeweight="1pt">
            <v:fill color2="#fe8637 [3204]" focus="50%" type="gradient"/>
            <v:shadow on="t" type="perspective" color="#983d00 [1604]" offset="1pt" offset2="-3pt"/>
            <v:textbox>
              <w:txbxContent>
                <w:p w:rsidR="003C7FB1" w:rsidRPr="00C95CBC" w:rsidRDefault="003C7FB1" w:rsidP="00506735">
                  <w:pPr>
                    <w:jc w:val="center"/>
                    <w:rPr>
                      <w:rFonts w:ascii="Times New Roman" w:hAnsi="Times New Roman" w:cs="Times New Roman"/>
                      <w:i/>
                      <w:sz w:val="18"/>
                      <w:szCs w:val="18"/>
                    </w:rPr>
                  </w:pPr>
                  <w:r w:rsidRPr="00C95CBC">
                    <w:rPr>
                      <w:rFonts w:ascii="Times New Roman" w:hAnsi="Times New Roman" w:cs="Times New Roman"/>
                      <w:i/>
                      <w:sz w:val="18"/>
                      <w:szCs w:val="18"/>
                    </w:rPr>
                    <w:t>Раковина для мытья рук</w:t>
                  </w:r>
                </w:p>
              </w:txbxContent>
            </v:textbox>
          </v:shape>
        </w:pict>
      </w:r>
    </w:p>
    <w:p w:rsidR="0008729F" w:rsidRDefault="007765E7" w:rsidP="0002254F">
      <w:pPr>
        <w:jc w:val="center"/>
      </w:pPr>
      <w:r>
        <w:rPr>
          <w:noProof/>
          <w:lang w:eastAsia="ru-RU"/>
        </w:rPr>
        <w:pict>
          <v:shapetype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_x0000_s1116" type="#_x0000_t56" style="position:absolute;left:0;text-align:left;margin-left:-98.35pt;margin-top:65.5pt;width:166.2pt;height:59.4pt;rotation:6291384fd;z-index:251740160" fillcolor="white [3201]" strokecolor="#adb0b5 [1945]" strokeweight="1pt">
            <v:fill color2="#c8cace [1305]" focusposition="1" focussize="" focus="100%" type="gradient"/>
            <v:shadow on="t" type="perspective" color="#3b3d41 [1609]" opacity=".5" offset="1pt" offset2="-3pt"/>
            <v:textbox>
              <w:txbxContent>
                <w:p w:rsidR="003C7FB1" w:rsidRPr="00A86C06" w:rsidRDefault="003C7FB1" w:rsidP="00506735">
                  <w:pPr>
                    <w:jc w:val="center"/>
                    <w:rPr>
                      <w:rFonts w:ascii="Times New Roman" w:hAnsi="Times New Roman" w:cs="Times New Roman"/>
                      <w:i/>
                      <w:sz w:val="18"/>
                      <w:szCs w:val="18"/>
                    </w:rPr>
                  </w:pPr>
                  <w:r w:rsidRPr="00A86C06">
                    <w:rPr>
                      <w:rFonts w:ascii="Times New Roman" w:hAnsi="Times New Roman" w:cs="Times New Roman"/>
                      <w:i/>
                      <w:sz w:val="18"/>
                      <w:szCs w:val="18"/>
                    </w:rPr>
                    <w:t xml:space="preserve">Полка для хлебницы и </w:t>
                  </w:r>
                </w:p>
                <w:p w:rsidR="003C7FB1" w:rsidRPr="00A86C06" w:rsidRDefault="003C7FB1" w:rsidP="00506735">
                  <w:pPr>
                    <w:jc w:val="center"/>
                    <w:rPr>
                      <w:rFonts w:ascii="Times New Roman" w:hAnsi="Times New Roman" w:cs="Times New Roman"/>
                      <w:i/>
                      <w:sz w:val="18"/>
                      <w:szCs w:val="18"/>
                    </w:rPr>
                  </w:pPr>
                  <w:r w:rsidRPr="00A86C06">
                    <w:rPr>
                      <w:rFonts w:ascii="Times New Roman" w:hAnsi="Times New Roman" w:cs="Times New Roman"/>
                      <w:i/>
                      <w:sz w:val="18"/>
                      <w:szCs w:val="18"/>
                    </w:rPr>
                    <w:t>Бумаж. салфеток</w:t>
                  </w:r>
                </w:p>
              </w:txbxContent>
            </v:textbox>
          </v:shape>
        </w:pict>
      </w:r>
    </w:p>
    <w:p w:rsidR="0008729F" w:rsidRDefault="0008729F" w:rsidP="0002254F">
      <w:pPr>
        <w:jc w:val="center"/>
      </w:pPr>
    </w:p>
    <w:p w:rsidR="0008729F" w:rsidRDefault="0008729F" w:rsidP="0002254F">
      <w:pPr>
        <w:jc w:val="center"/>
      </w:pPr>
    </w:p>
    <w:p w:rsidR="0008729F" w:rsidRDefault="0008729F" w:rsidP="0002254F">
      <w:pPr>
        <w:jc w:val="center"/>
      </w:pPr>
    </w:p>
    <w:p w:rsidR="0008729F" w:rsidRDefault="0008729F" w:rsidP="0002254F">
      <w:pPr>
        <w:jc w:val="center"/>
      </w:pPr>
    </w:p>
    <w:p w:rsidR="0008729F" w:rsidRDefault="0008729F" w:rsidP="0002254F">
      <w:pPr>
        <w:jc w:val="center"/>
      </w:pPr>
    </w:p>
    <w:p w:rsidR="0008729F" w:rsidRDefault="0008729F" w:rsidP="0002254F">
      <w:pPr>
        <w:jc w:val="center"/>
      </w:pPr>
    </w:p>
    <w:p w:rsidR="0008729F" w:rsidRDefault="0008729F" w:rsidP="0002254F">
      <w:pPr>
        <w:jc w:val="center"/>
      </w:pPr>
    </w:p>
    <w:p w:rsidR="0008729F" w:rsidRDefault="0008729F" w:rsidP="0002254F">
      <w:pPr>
        <w:jc w:val="center"/>
      </w:pPr>
    </w:p>
    <w:p w:rsidR="0008729F" w:rsidRDefault="0008729F" w:rsidP="0002254F">
      <w:pPr>
        <w:jc w:val="center"/>
      </w:pPr>
    </w:p>
    <w:p w:rsidR="0008729F" w:rsidRDefault="0008729F" w:rsidP="0002254F">
      <w:pPr>
        <w:jc w:val="center"/>
      </w:pPr>
    </w:p>
    <w:p w:rsidR="0008729F" w:rsidRDefault="0008729F" w:rsidP="0002254F">
      <w:pPr>
        <w:jc w:val="center"/>
      </w:pPr>
    </w:p>
    <w:p w:rsidR="0008729F" w:rsidRDefault="0008729F" w:rsidP="0002254F">
      <w:pPr>
        <w:jc w:val="center"/>
      </w:pPr>
    </w:p>
    <w:p w:rsidR="0008729F" w:rsidRDefault="0008729F" w:rsidP="0002254F">
      <w:pPr>
        <w:jc w:val="center"/>
      </w:pPr>
    </w:p>
    <w:p w:rsidR="0008729F" w:rsidRDefault="007765E7" w:rsidP="0002254F">
      <w:pPr>
        <w:jc w:val="center"/>
      </w:pPr>
      <w:r>
        <w:rPr>
          <w:noProof/>
          <w:lang w:eastAsia="ru-RU"/>
        </w:rPr>
        <w:pict>
          <v:shape id="_x0000_s1113" type="#_x0000_t116" style="position:absolute;left:0;text-align:left;margin-left:-57.25pt;margin-top:.75pt;width:71.7pt;height:229.95pt;z-index:251738112;mso-position-horizontal-relative:text;mso-position-vertical-relative:text" fillcolor="white [3201]" strokecolor="#ea6d59 [1942]" strokeweight="1pt">
            <v:fill color2="#f19e90 [1302]" focusposition="1" focussize="" focus="100%" type="gradient"/>
            <v:shadow on="t" type="perspective" color="#59150b [1606]" opacity=".5" offset="1pt" offset2="-3pt"/>
            <v:textbox style="layout-flow:vertical;mso-layout-flow-alt:bottom-to-top">
              <w:txbxContent>
                <w:p w:rsidR="003C7FB1" w:rsidRPr="00A86C06" w:rsidRDefault="003C7FB1" w:rsidP="00506735">
                  <w:pPr>
                    <w:jc w:val="center"/>
                    <w:rPr>
                      <w:rFonts w:ascii="Times New Roman" w:hAnsi="Times New Roman" w:cs="Times New Roman"/>
                      <w:i/>
                      <w:sz w:val="18"/>
                      <w:szCs w:val="18"/>
                    </w:rPr>
                  </w:pPr>
                  <w:r w:rsidRPr="00A86C06">
                    <w:rPr>
                      <w:rFonts w:ascii="Times New Roman" w:hAnsi="Times New Roman" w:cs="Times New Roman"/>
                      <w:i/>
                      <w:sz w:val="18"/>
                      <w:szCs w:val="18"/>
                    </w:rPr>
                    <w:t>Полка для первых и вторых блюд</w:t>
                  </w:r>
                </w:p>
              </w:txbxContent>
            </v:textbox>
          </v:shape>
        </w:pict>
      </w:r>
    </w:p>
    <w:p w:rsidR="0008729F" w:rsidRDefault="0008729F" w:rsidP="0002254F">
      <w:pPr>
        <w:jc w:val="center"/>
      </w:pPr>
    </w:p>
    <w:p w:rsidR="0008729F" w:rsidRDefault="0008729F" w:rsidP="0002254F">
      <w:pPr>
        <w:jc w:val="center"/>
      </w:pPr>
    </w:p>
    <w:p w:rsidR="0008729F" w:rsidRDefault="0008729F" w:rsidP="0002254F">
      <w:pPr>
        <w:jc w:val="center"/>
      </w:pPr>
    </w:p>
    <w:p w:rsidR="0008729F" w:rsidRDefault="0008729F" w:rsidP="0002254F">
      <w:pPr>
        <w:jc w:val="center"/>
      </w:pPr>
    </w:p>
    <w:p w:rsidR="0008729F" w:rsidRDefault="007765E7" w:rsidP="0002254F">
      <w:pPr>
        <w:jc w:val="center"/>
      </w:pPr>
      <w:r>
        <w:rPr>
          <w:noProof/>
          <w:lang w:eastAsia="ru-RU"/>
        </w:rPr>
        <w:pict>
          <v:shape id="_x0000_s1121" type="#_x0000_t67" style="position:absolute;left:0;text-align:left;margin-left:202.75pt;margin-top:4.15pt;width:34.2pt;height:114.6pt;z-index:251744256">
            <v:textbox style="layout-flow:vertical;mso-layout-flow-alt:bottom-to-top">
              <w:txbxContent>
                <w:p w:rsidR="003C7FB1" w:rsidRPr="00A00E01" w:rsidRDefault="003C7FB1">
                  <w:pPr>
                    <w:rPr>
                      <w:rFonts w:ascii="Times New Roman" w:hAnsi="Times New Roman" w:cs="Times New Roman"/>
                      <w:i/>
                      <w:sz w:val="18"/>
                      <w:szCs w:val="18"/>
                    </w:rPr>
                  </w:pPr>
                  <w:r w:rsidRPr="00A00E01">
                    <w:rPr>
                      <w:rFonts w:ascii="Times New Roman" w:hAnsi="Times New Roman" w:cs="Times New Roman"/>
                      <w:i/>
                      <w:sz w:val="18"/>
                      <w:szCs w:val="18"/>
                    </w:rPr>
                    <w:t>Выход из буфета</w:t>
                  </w:r>
                </w:p>
              </w:txbxContent>
            </v:textbox>
          </v:shape>
        </w:pict>
      </w:r>
    </w:p>
    <w:p w:rsidR="0008729F" w:rsidRDefault="0008729F" w:rsidP="0002254F">
      <w:pPr>
        <w:jc w:val="center"/>
      </w:pPr>
    </w:p>
    <w:p w:rsidR="0008729F" w:rsidRDefault="0008729F" w:rsidP="0002254F">
      <w:pPr>
        <w:jc w:val="center"/>
      </w:pPr>
    </w:p>
    <w:p w:rsidR="0008729F" w:rsidRDefault="0008729F" w:rsidP="0002254F">
      <w:pPr>
        <w:jc w:val="center"/>
      </w:pPr>
    </w:p>
    <w:p w:rsidR="0008729F" w:rsidRDefault="0008729F" w:rsidP="0002254F">
      <w:pPr>
        <w:jc w:val="center"/>
      </w:pPr>
    </w:p>
    <w:p w:rsidR="0008729F" w:rsidRDefault="0008729F" w:rsidP="0002254F">
      <w:pPr>
        <w:jc w:val="center"/>
      </w:pPr>
    </w:p>
    <w:p w:rsidR="0008729F" w:rsidRDefault="0008729F" w:rsidP="0002254F">
      <w:pPr>
        <w:jc w:val="center"/>
      </w:pPr>
    </w:p>
    <w:p w:rsidR="0008729F" w:rsidRDefault="0008729F" w:rsidP="0002254F">
      <w:pPr>
        <w:jc w:val="center"/>
      </w:pPr>
    </w:p>
    <w:p w:rsidR="00AC5402" w:rsidRDefault="00AC5402" w:rsidP="0002254F">
      <w:pPr>
        <w:jc w:val="center"/>
      </w:pPr>
    </w:p>
    <w:p w:rsidR="00A86C06" w:rsidRDefault="00A86C06" w:rsidP="00A86C06"/>
    <w:p w:rsidR="00947E04" w:rsidRDefault="00947E04" w:rsidP="00A86C06">
      <w:pPr>
        <w:jc w:val="center"/>
        <w:rPr>
          <w:rFonts w:ascii="Times New Roman" w:hAnsi="Times New Roman" w:cs="Times New Roman"/>
          <w:sz w:val="28"/>
          <w:szCs w:val="28"/>
        </w:rPr>
      </w:pPr>
    </w:p>
    <w:p w:rsidR="0002254F" w:rsidRPr="00C11B83" w:rsidRDefault="00731C1B" w:rsidP="00A86C06">
      <w:pPr>
        <w:jc w:val="center"/>
        <w:rPr>
          <w:rFonts w:ascii="Times New Roman" w:hAnsi="Times New Roman" w:cs="Times New Roman"/>
          <w:b/>
          <w:sz w:val="24"/>
          <w:szCs w:val="24"/>
        </w:rPr>
      </w:pPr>
      <w:r w:rsidRPr="00C11B83">
        <w:rPr>
          <w:rFonts w:ascii="Times New Roman" w:hAnsi="Times New Roman" w:cs="Times New Roman"/>
          <w:b/>
          <w:sz w:val="24"/>
          <w:szCs w:val="24"/>
        </w:rPr>
        <w:t>Перечень рабочей документации в группе</w:t>
      </w:r>
    </w:p>
    <w:tbl>
      <w:tblPr>
        <w:tblStyle w:val="a4"/>
        <w:tblW w:w="10490" w:type="dxa"/>
        <w:tblInd w:w="-601" w:type="dxa"/>
        <w:tblLook w:val="04A0" w:firstRow="1" w:lastRow="0" w:firstColumn="1" w:lastColumn="0" w:noHBand="0" w:noVBand="1"/>
      </w:tblPr>
      <w:tblGrid>
        <w:gridCol w:w="1276"/>
        <w:gridCol w:w="9214"/>
      </w:tblGrid>
      <w:tr w:rsidR="00EE2D7B" w:rsidRPr="00C11B83" w:rsidTr="00DF303D">
        <w:tc>
          <w:tcPr>
            <w:tcW w:w="1276" w:type="dxa"/>
          </w:tcPr>
          <w:p w:rsidR="00EE2D7B" w:rsidRPr="00C11B83" w:rsidRDefault="00EE2D7B" w:rsidP="00A86C06">
            <w:pPr>
              <w:jc w:val="center"/>
              <w:rPr>
                <w:rFonts w:ascii="Times New Roman" w:hAnsi="Times New Roman" w:cs="Times New Roman"/>
                <w:sz w:val="24"/>
                <w:szCs w:val="24"/>
              </w:rPr>
            </w:pPr>
            <w:r w:rsidRPr="00C11B83">
              <w:rPr>
                <w:rFonts w:ascii="Times New Roman" w:hAnsi="Times New Roman" w:cs="Times New Roman"/>
                <w:sz w:val="24"/>
                <w:szCs w:val="24"/>
              </w:rPr>
              <w:t>№</w:t>
            </w:r>
          </w:p>
          <w:p w:rsidR="00EE2D7B" w:rsidRPr="00C11B83" w:rsidRDefault="00EE2D7B" w:rsidP="00A86C06">
            <w:pPr>
              <w:jc w:val="center"/>
              <w:rPr>
                <w:rFonts w:ascii="Times New Roman" w:hAnsi="Times New Roman" w:cs="Times New Roman"/>
                <w:sz w:val="24"/>
                <w:szCs w:val="24"/>
              </w:rPr>
            </w:pPr>
            <w:r w:rsidRPr="00C11B83">
              <w:rPr>
                <w:rFonts w:ascii="Times New Roman" w:hAnsi="Times New Roman" w:cs="Times New Roman"/>
                <w:sz w:val="24"/>
                <w:szCs w:val="24"/>
              </w:rPr>
              <w:t>п/п</w:t>
            </w:r>
          </w:p>
        </w:tc>
        <w:tc>
          <w:tcPr>
            <w:tcW w:w="9214" w:type="dxa"/>
          </w:tcPr>
          <w:p w:rsidR="00EE2D7B" w:rsidRPr="00C11B83" w:rsidRDefault="00EE2D7B" w:rsidP="00A86C06">
            <w:pPr>
              <w:jc w:val="center"/>
              <w:rPr>
                <w:rFonts w:ascii="Times New Roman" w:hAnsi="Times New Roman" w:cs="Times New Roman"/>
                <w:sz w:val="24"/>
                <w:szCs w:val="24"/>
              </w:rPr>
            </w:pPr>
            <w:r w:rsidRPr="00C11B83">
              <w:rPr>
                <w:rFonts w:ascii="Times New Roman" w:hAnsi="Times New Roman" w:cs="Times New Roman"/>
                <w:sz w:val="24"/>
                <w:szCs w:val="24"/>
              </w:rPr>
              <w:t>Наименование журнала (тетради)</w:t>
            </w:r>
          </w:p>
        </w:tc>
      </w:tr>
      <w:tr w:rsidR="00EE2D7B" w:rsidRPr="00C11B83" w:rsidTr="00DF303D">
        <w:tc>
          <w:tcPr>
            <w:tcW w:w="1276" w:type="dxa"/>
          </w:tcPr>
          <w:p w:rsidR="00EE2D7B" w:rsidRPr="00C11B83" w:rsidRDefault="00EE2D7B" w:rsidP="00A86C06">
            <w:pPr>
              <w:jc w:val="center"/>
              <w:rPr>
                <w:rFonts w:ascii="Times New Roman" w:hAnsi="Times New Roman" w:cs="Times New Roman"/>
                <w:sz w:val="24"/>
                <w:szCs w:val="24"/>
              </w:rPr>
            </w:pPr>
            <w:r w:rsidRPr="00C11B83">
              <w:rPr>
                <w:rFonts w:ascii="Times New Roman" w:hAnsi="Times New Roman" w:cs="Times New Roman"/>
                <w:sz w:val="24"/>
                <w:szCs w:val="24"/>
              </w:rPr>
              <w:t>1</w:t>
            </w:r>
          </w:p>
        </w:tc>
        <w:tc>
          <w:tcPr>
            <w:tcW w:w="9214" w:type="dxa"/>
          </w:tcPr>
          <w:p w:rsidR="00EE2D7B" w:rsidRPr="00C11B83" w:rsidRDefault="00551AEE" w:rsidP="00EE2D7B">
            <w:pPr>
              <w:rPr>
                <w:rFonts w:ascii="Times New Roman" w:hAnsi="Times New Roman" w:cs="Times New Roman"/>
                <w:sz w:val="24"/>
                <w:szCs w:val="24"/>
              </w:rPr>
            </w:pPr>
            <w:r w:rsidRPr="00C11B83">
              <w:rPr>
                <w:rFonts w:ascii="Times New Roman" w:hAnsi="Times New Roman" w:cs="Times New Roman"/>
                <w:sz w:val="24"/>
                <w:szCs w:val="24"/>
              </w:rPr>
              <w:t>Папка «</w:t>
            </w:r>
            <w:r w:rsidR="00EE2D7B" w:rsidRPr="00C11B83">
              <w:rPr>
                <w:rFonts w:ascii="Times New Roman" w:hAnsi="Times New Roman" w:cs="Times New Roman"/>
                <w:sz w:val="24"/>
                <w:szCs w:val="24"/>
              </w:rPr>
              <w:t>Личные дела детей</w:t>
            </w:r>
            <w:r w:rsidRPr="00C11B83">
              <w:rPr>
                <w:rFonts w:ascii="Times New Roman" w:hAnsi="Times New Roman" w:cs="Times New Roman"/>
                <w:sz w:val="24"/>
                <w:szCs w:val="24"/>
              </w:rPr>
              <w:t>»</w:t>
            </w:r>
          </w:p>
        </w:tc>
      </w:tr>
      <w:tr w:rsidR="00EE2D7B" w:rsidRPr="00C11B83" w:rsidTr="00DF303D">
        <w:tc>
          <w:tcPr>
            <w:tcW w:w="1276" w:type="dxa"/>
          </w:tcPr>
          <w:p w:rsidR="00EE2D7B" w:rsidRPr="00C11B83" w:rsidRDefault="00EE2D7B" w:rsidP="00A86C06">
            <w:pPr>
              <w:jc w:val="center"/>
              <w:rPr>
                <w:rFonts w:ascii="Times New Roman" w:hAnsi="Times New Roman" w:cs="Times New Roman"/>
                <w:sz w:val="24"/>
                <w:szCs w:val="24"/>
              </w:rPr>
            </w:pPr>
            <w:r w:rsidRPr="00C11B83">
              <w:rPr>
                <w:rFonts w:ascii="Times New Roman" w:hAnsi="Times New Roman" w:cs="Times New Roman"/>
                <w:sz w:val="24"/>
                <w:szCs w:val="24"/>
              </w:rPr>
              <w:t>2</w:t>
            </w:r>
          </w:p>
        </w:tc>
        <w:tc>
          <w:tcPr>
            <w:tcW w:w="9214" w:type="dxa"/>
          </w:tcPr>
          <w:p w:rsidR="00EE2D7B" w:rsidRPr="00C11B83" w:rsidRDefault="006064EE" w:rsidP="00EE2D7B">
            <w:pPr>
              <w:rPr>
                <w:rFonts w:ascii="Times New Roman" w:hAnsi="Times New Roman" w:cs="Times New Roman"/>
                <w:sz w:val="24"/>
                <w:szCs w:val="24"/>
              </w:rPr>
            </w:pPr>
            <w:r w:rsidRPr="00C11B83">
              <w:rPr>
                <w:rFonts w:ascii="Times New Roman" w:hAnsi="Times New Roman" w:cs="Times New Roman"/>
                <w:sz w:val="24"/>
                <w:szCs w:val="24"/>
              </w:rPr>
              <w:t>Табеля учета посещаемости детей</w:t>
            </w:r>
          </w:p>
        </w:tc>
      </w:tr>
      <w:tr w:rsidR="00EE2D7B" w:rsidRPr="00C11B83" w:rsidTr="00DF303D">
        <w:tc>
          <w:tcPr>
            <w:tcW w:w="1276" w:type="dxa"/>
          </w:tcPr>
          <w:p w:rsidR="00EE2D7B" w:rsidRPr="00C11B83" w:rsidRDefault="00EE2D7B" w:rsidP="00A86C06">
            <w:pPr>
              <w:jc w:val="center"/>
              <w:rPr>
                <w:rFonts w:ascii="Times New Roman" w:hAnsi="Times New Roman" w:cs="Times New Roman"/>
                <w:sz w:val="24"/>
                <w:szCs w:val="24"/>
              </w:rPr>
            </w:pPr>
            <w:r w:rsidRPr="00C11B83">
              <w:rPr>
                <w:rFonts w:ascii="Times New Roman" w:hAnsi="Times New Roman" w:cs="Times New Roman"/>
                <w:sz w:val="24"/>
                <w:szCs w:val="24"/>
              </w:rPr>
              <w:t>3</w:t>
            </w:r>
          </w:p>
        </w:tc>
        <w:tc>
          <w:tcPr>
            <w:tcW w:w="9214" w:type="dxa"/>
          </w:tcPr>
          <w:p w:rsidR="00EE2D7B" w:rsidRPr="00C11B83" w:rsidRDefault="008C29E5" w:rsidP="00EE2D7B">
            <w:pPr>
              <w:rPr>
                <w:rFonts w:ascii="Times New Roman" w:hAnsi="Times New Roman" w:cs="Times New Roman"/>
                <w:sz w:val="24"/>
                <w:szCs w:val="24"/>
              </w:rPr>
            </w:pPr>
            <w:r w:rsidRPr="00C11B83">
              <w:rPr>
                <w:rFonts w:ascii="Times New Roman" w:hAnsi="Times New Roman" w:cs="Times New Roman"/>
                <w:sz w:val="24"/>
                <w:szCs w:val="24"/>
              </w:rPr>
              <w:t>Папка «</w:t>
            </w:r>
            <w:r w:rsidR="00005673" w:rsidRPr="00C11B83">
              <w:rPr>
                <w:rFonts w:ascii="Times New Roman" w:hAnsi="Times New Roman" w:cs="Times New Roman"/>
                <w:sz w:val="24"/>
                <w:szCs w:val="24"/>
              </w:rPr>
              <w:t>Информационный банк</w:t>
            </w:r>
            <w:r w:rsidRPr="00C11B83">
              <w:rPr>
                <w:rFonts w:ascii="Times New Roman" w:hAnsi="Times New Roman" w:cs="Times New Roman"/>
                <w:sz w:val="24"/>
                <w:szCs w:val="24"/>
              </w:rPr>
              <w:t>»</w:t>
            </w:r>
            <w:r w:rsidR="00952FAD" w:rsidRPr="00C11B83">
              <w:rPr>
                <w:rFonts w:ascii="Times New Roman" w:hAnsi="Times New Roman" w:cs="Times New Roman"/>
                <w:sz w:val="24"/>
                <w:szCs w:val="24"/>
              </w:rPr>
              <w:t>(</w:t>
            </w:r>
            <w:r w:rsidR="00005673" w:rsidRPr="00C11B83">
              <w:rPr>
                <w:rFonts w:ascii="Times New Roman" w:hAnsi="Times New Roman" w:cs="Times New Roman"/>
                <w:sz w:val="24"/>
                <w:szCs w:val="24"/>
              </w:rPr>
              <w:t>инструкция должностных о</w:t>
            </w:r>
            <w:r w:rsidRPr="00C11B83">
              <w:rPr>
                <w:rFonts w:ascii="Times New Roman" w:hAnsi="Times New Roman" w:cs="Times New Roman"/>
                <w:sz w:val="24"/>
                <w:szCs w:val="24"/>
              </w:rPr>
              <w:t>бязанностей воспитателя, порядок действий сотрудников в случае возникновения пожара или загорания</w:t>
            </w:r>
            <w:r w:rsidR="00005673" w:rsidRPr="00C11B83">
              <w:rPr>
                <w:rFonts w:ascii="Times New Roman" w:hAnsi="Times New Roman" w:cs="Times New Roman"/>
                <w:sz w:val="24"/>
                <w:szCs w:val="24"/>
              </w:rPr>
              <w:t>)</w:t>
            </w:r>
          </w:p>
        </w:tc>
      </w:tr>
      <w:tr w:rsidR="00EE2D7B" w:rsidRPr="00C11B83" w:rsidTr="00DF303D">
        <w:tc>
          <w:tcPr>
            <w:tcW w:w="1276" w:type="dxa"/>
          </w:tcPr>
          <w:p w:rsidR="00EE2D7B" w:rsidRPr="00C11B83" w:rsidRDefault="00EE2D7B" w:rsidP="00A86C06">
            <w:pPr>
              <w:jc w:val="center"/>
              <w:rPr>
                <w:rFonts w:ascii="Times New Roman" w:hAnsi="Times New Roman" w:cs="Times New Roman"/>
                <w:sz w:val="24"/>
                <w:szCs w:val="24"/>
              </w:rPr>
            </w:pPr>
            <w:r w:rsidRPr="00C11B83">
              <w:rPr>
                <w:rFonts w:ascii="Times New Roman" w:hAnsi="Times New Roman" w:cs="Times New Roman"/>
                <w:sz w:val="24"/>
                <w:szCs w:val="24"/>
              </w:rPr>
              <w:t>4</w:t>
            </w:r>
          </w:p>
        </w:tc>
        <w:tc>
          <w:tcPr>
            <w:tcW w:w="9214" w:type="dxa"/>
          </w:tcPr>
          <w:p w:rsidR="00EE2D7B" w:rsidRPr="00C11B83" w:rsidRDefault="008C29E5" w:rsidP="00EE2D7B">
            <w:pPr>
              <w:rPr>
                <w:rFonts w:ascii="Times New Roman" w:hAnsi="Times New Roman" w:cs="Times New Roman"/>
                <w:sz w:val="24"/>
                <w:szCs w:val="24"/>
              </w:rPr>
            </w:pPr>
            <w:r w:rsidRPr="00C11B83">
              <w:rPr>
                <w:rFonts w:ascii="Times New Roman" w:hAnsi="Times New Roman" w:cs="Times New Roman"/>
                <w:sz w:val="24"/>
                <w:szCs w:val="24"/>
              </w:rPr>
              <w:t>Папка «</w:t>
            </w:r>
            <w:r w:rsidR="006064EE" w:rsidRPr="00C11B83">
              <w:rPr>
                <w:rFonts w:ascii="Times New Roman" w:hAnsi="Times New Roman" w:cs="Times New Roman"/>
                <w:sz w:val="24"/>
                <w:szCs w:val="24"/>
              </w:rPr>
              <w:t>Сведения о родителях</w:t>
            </w:r>
            <w:r w:rsidRPr="00C11B83">
              <w:rPr>
                <w:rFonts w:ascii="Times New Roman" w:hAnsi="Times New Roman" w:cs="Times New Roman"/>
                <w:sz w:val="24"/>
                <w:szCs w:val="24"/>
              </w:rPr>
              <w:t>»</w:t>
            </w:r>
          </w:p>
        </w:tc>
      </w:tr>
      <w:tr w:rsidR="006064EE" w:rsidRPr="00C11B83" w:rsidTr="00DF303D">
        <w:tc>
          <w:tcPr>
            <w:tcW w:w="1276" w:type="dxa"/>
          </w:tcPr>
          <w:p w:rsidR="006064EE" w:rsidRPr="00C11B83" w:rsidRDefault="006064EE" w:rsidP="00A86C06">
            <w:pPr>
              <w:jc w:val="center"/>
              <w:rPr>
                <w:rFonts w:ascii="Times New Roman" w:hAnsi="Times New Roman" w:cs="Times New Roman"/>
                <w:sz w:val="24"/>
                <w:szCs w:val="24"/>
              </w:rPr>
            </w:pPr>
            <w:r w:rsidRPr="00C11B83">
              <w:rPr>
                <w:rFonts w:ascii="Times New Roman" w:hAnsi="Times New Roman" w:cs="Times New Roman"/>
                <w:sz w:val="24"/>
                <w:szCs w:val="24"/>
              </w:rPr>
              <w:t>5</w:t>
            </w:r>
          </w:p>
        </w:tc>
        <w:tc>
          <w:tcPr>
            <w:tcW w:w="9214" w:type="dxa"/>
          </w:tcPr>
          <w:p w:rsidR="006064EE" w:rsidRPr="00C11B83" w:rsidRDefault="008C29E5" w:rsidP="00EE2D7B">
            <w:pPr>
              <w:rPr>
                <w:rFonts w:ascii="Times New Roman" w:hAnsi="Times New Roman" w:cs="Times New Roman"/>
                <w:sz w:val="24"/>
                <w:szCs w:val="24"/>
              </w:rPr>
            </w:pPr>
            <w:r w:rsidRPr="00C11B83">
              <w:rPr>
                <w:rFonts w:ascii="Times New Roman" w:hAnsi="Times New Roman" w:cs="Times New Roman"/>
                <w:sz w:val="24"/>
                <w:szCs w:val="24"/>
              </w:rPr>
              <w:t>Папка «</w:t>
            </w:r>
            <w:r w:rsidR="006064EE" w:rsidRPr="00C11B83">
              <w:rPr>
                <w:rFonts w:ascii="Times New Roman" w:hAnsi="Times New Roman" w:cs="Times New Roman"/>
                <w:sz w:val="24"/>
                <w:szCs w:val="24"/>
              </w:rPr>
              <w:t>Планирование образовательной деятельности</w:t>
            </w:r>
            <w:r w:rsidRPr="00C11B83">
              <w:rPr>
                <w:rFonts w:ascii="Times New Roman" w:hAnsi="Times New Roman" w:cs="Times New Roman"/>
                <w:sz w:val="24"/>
                <w:szCs w:val="24"/>
              </w:rPr>
              <w:t>»</w:t>
            </w:r>
          </w:p>
        </w:tc>
      </w:tr>
      <w:tr w:rsidR="006064EE" w:rsidRPr="00C11B83" w:rsidTr="00DF303D">
        <w:tc>
          <w:tcPr>
            <w:tcW w:w="1276" w:type="dxa"/>
          </w:tcPr>
          <w:p w:rsidR="006064EE" w:rsidRPr="00C11B83" w:rsidRDefault="006064EE" w:rsidP="00A86C06">
            <w:pPr>
              <w:jc w:val="center"/>
              <w:rPr>
                <w:rFonts w:ascii="Times New Roman" w:hAnsi="Times New Roman" w:cs="Times New Roman"/>
                <w:sz w:val="24"/>
                <w:szCs w:val="24"/>
              </w:rPr>
            </w:pPr>
            <w:r w:rsidRPr="00C11B83">
              <w:rPr>
                <w:rFonts w:ascii="Times New Roman" w:hAnsi="Times New Roman" w:cs="Times New Roman"/>
                <w:sz w:val="24"/>
                <w:szCs w:val="24"/>
              </w:rPr>
              <w:t>6</w:t>
            </w:r>
          </w:p>
        </w:tc>
        <w:tc>
          <w:tcPr>
            <w:tcW w:w="9214" w:type="dxa"/>
          </w:tcPr>
          <w:p w:rsidR="006064EE" w:rsidRPr="00C11B83" w:rsidRDefault="008C29E5" w:rsidP="00EE2D7B">
            <w:pPr>
              <w:rPr>
                <w:rFonts w:ascii="Times New Roman" w:hAnsi="Times New Roman" w:cs="Times New Roman"/>
                <w:sz w:val="24"/>
                <w:szCs w:val="24"/>
              </w:rPr>
            </w:pPr>
            <w:r w:rsidRPr="00C11B83">
              <w:rPr>
                <w:rFonts w:ascii="Times New Roman" w:hAnsi="Times New Roman" w:cs="Times New Roman"/>
                <w:sz w:val="24"/>
                <w:szCs w:val="24"/>
              </w:rPr>
              <w:t>Папка «</w:t>
            </w:r>
            <w:r w:rsidR="006064EE" w:rsidRPr="00C11B83">
              <w:rPr>
                <w:rFonts w:ascii="Times New Roman" w:hAnsi="Times New Roman" w:cs="Times New Roman"/>
                <w:sz w:val="24"/>
                <w:szCs w:val="24"/>
              </w:rPr>
              <w:t>Достижения воспитанников</w:t>
            </w:r>
            <w:r w:rsidRPr="00C11B83">
              <w:rPr>
                <w:rFonts w:ascii="Times New Roman" w:hAnsi="Times New Roman" w:cs="Times New Roman"/>
                <w:sz w:val="24"/>
                <w:szCs w:val="24"/>
              </w:rPr>
              <w:t>»</w:t>
            </w:r>
          </w:p>
        </w:tc>
      </w:tr>
      <w:tr w:rsidR="006064EE" w:rsidRPr="00C11B83" w:rsidTr="00DF303D">
        <w:tc>
          <w:tcPr>
            <w:tcW w:w="1276" w:type="dxa"/>
          </w:tcPr>
          <w:p w:rsidR="006064EE" w:rsidRPr="00C11B83" w:rsidRDefault="006064EE" w:rsidP="00A86C06">
            <w:pPr>
              <w:jc w:val="center"/>
              <w:rPr>
                <w:rFonts w:ascii="Times New Roman" w:hAnsi="Times New Roman" w:cs="Times New Roman"/>
                <w:sz w:val="24"/>
                <w:szCs w:val="24"/>
              </w:rPr>
            </w:pPr>
            <w:r w:rsidRPr="00C11B83">
              <w:rPr>
                <w:rFonts w:ascii="Times New Roman" w:hAnsi="Times New Roman" w:cs="Times New Roman"/>
                <w:sz w:val="24"/>
                <w:szCs w:val="24"/>
              </w:rPr>
              <w:t>7</w:t>
            </w:r>
          </w:p>
        </w:tc>
        <w:tc>
          <w:tcPr>
            <w:tcW w:w="9214" w:type="dxa"/>
          </w:tcPr>
          <w:p w:rsidR="006064EE" w:rsidRPr="00C11B83" w:rsidRDefault="008C29E5" w:rsidP="00EE2D7B">
            <w:pPr>
              <w:rPr>
                <w:rFonts w:ascii="Times New Roman" w:hAnsi="Times New Roman" w:cs="Times New Roman"/>
                <w:sz w:val="24"/>
                <w:szCs w:val="24"/>
              </w:rPr>
            </w:pPr>
            <w:r w:rsidRPr="00C11B83">
              <w:rPr>
                <w:rFonts w:ascii="Times New Roman" w:hAnsi="Times New Roman" w:cs="Times New Roman"/>
                <w:sz w:val="24"/>
                <w:szCs w:val="24"/>
              </w:rPr>
              <w:t>Папка «</w:t>
            </w:r>
            <w:r w:rsidR="006064EE" w:rsidRPr="00C11B83">
              <w:rPr>
                <w:rFonts w:ascii="Times New Roman" w:hAnsi="Times New Roman" w:cs="Times New Roman"/>
                <w:sz w:val="24"/>
                <w:szCs w:val="24"/>
              </w:rPr>
              <w:t>Рабочая программа</w:t>
            </w:r>
            <w:r w:rsidRPr="00C11B83">
              <w:rPr>
                <w:rFonts w:ascii="Times New Roman" w:hAnsi="Times New Roman" w:cs="Times New Roman"/>
                <w:sz w:val="24"/>
                <w:szCs w:val="24"/>
              </w:rPr>
              <w:t>»</w:t>
            </w:r>
          </w:p>
        </w:tc>
      </w:tr>
      <w:tr w:rsidR="006064EE" w:rsidRPr="00C11B83" w:rsidTr="00DF303D">
        <w:tc>
          <w:tcPr>
            <w:tcW w:w="1276" w:type="dxa"/>
          </w:tcPr>
          <w:p w:rsidR="006064EE" w:rsidRPr="00C11B83" w:rsidRDefault="006064EE" w:rsidP="00A86C06">
            <w:pPr>
              <w:jc w:val="center"/>
              <w:rPr>
                <w:rFonts w:ascii="Times New Roman" w:hAnsi="Times New Roman" w:cs="Times New Roman"/>
                <w:sz w:val="24"/>
                <w:szCs w:val="24"/>
              </w:rPr>
            </w:pPr>
            <w:r w:rsidRPr="00C11B83">
              <w:rPr>
                <w:rFonts w:ascii="Times New Roman" w:hAnsi="Times New Roman" w:cs="Times New Roman"/>
                <w:sz w:val="24"/>
                <w:szCs w:val="24"/>
              </w:rPr>
              <w:t>8</w:t>
            </w:r>
          </w:p>
        </w:tc>
        <w:tc>
          <w:tcPr>
            <w:tcW w:w="9214" w:type="dxa"/>
          </w:tcPr>
          <w:p w:rsidR="006064EE" w:rsidRPr="00C11B83" w:rsidRDefault="008C29E5" w:rsidP="00EE2D7B">
            <w:pPr>
              <w:rPr>
                <w:rFonts w:ascii="Times New Roman" w:hAnsi="Times New Roman" w:cs="Times New Roman"/>
                <w:sz w:val="24"/>
                <w:szCs w:val="24"/>
              </w:rPr>
            </w:pPr>
            <w:r w:rsidRPr="00C11B83">
              <w:rPr>
                <w:rFonts w:ascii="Times New Roman" w:hAnsi="Times New Roman" w:cs="Times New Roman"/>
                <w:sz w:val="24"/>
                <w:szCs w:val="24"/>
              </w:rPr>
              <w:t xml:space="preserve">Папка «Родительская </w:t>
            </w:r>
            <w:r w:rsidR="006064EE" w:rsidRPr="00C11B83">
              <w:rPr>
                <w:rFonts w:ascii="Times New Roman" w:hAnsi="Times New Roman" w:cs="Times New Roman"/>
                <w:sz w:val="24"/>
                <w:szCs w:val="24"/>
              </w:rPr>
              <w:t>плата</w:t>
            </w:r>
            <w:r w:rsidRPr="00C11B83">
              <w:rPr>
                <w:rFonts w:ascii="Times New Roman" w:hAnsi="Times New Roman" w:cs="Times New Roman"/>
                <w:sz w:val="24"/>
                <w:szCs w:val="24"/>
              </w:rPr>
              <w:t>»</w:t>
            </w:r>
          </w:p>
        </w:tc>
      </w:tr>
      <w:tr w:rsidR="006064EE" w:rsidRPr="00C11B83" w:rsidTr="00DF303D">
        <w:tc>
          <w:tcPr>
            <w:tcW w:w="1276" w:type="dxa"/>
          </w:tcPr>
          <w:p w:rsidR="006064EE" w:rsidRPr="00C11B83" w:rsidRDefault="006064EE" w:rsidP="006064EE">
            <w:pPr>
              <w:rPr>
                <w:rFonts w:ascii="Times New Roman" w:hAnsi="Times New Roman" w:cs="Times New Roman"/>
                <w:sz w:val="24"/>
                <w:szCs w:val="24"/>
              </w:rPr>
            </w:pPr>
            <w:r w:rsidRPr="00C11B83">
              <w:rPr>
                <w:rFonts w:ascii="Times New Roman" w:hAnsi="Times New Roman" w:cs="Times New Roman"/>
                <w:sz w:val="24"/>
                <w:szCs w:val="24"/>
              </w:rPr>
              <w:t xml:space="preserve">  9</w:t>
            </w:r>
          </w:p>
        </w:tc>
        <w:tc>
          <w:tcPr>
            <w:tcW w:w="9214" w:type="dxa"/>
          </w:tcPr>
          <w:p w:rsidR="006064EE" w:rsidRPr="00C11B83" w:rsidRDefault="008C29E5" w:rsidP="00EE2D7B">
            <w:pPr>
              <w:rPr>
                <w:rFonts w:ascii="Times New Roman" w:hAnsi="Times New Roman" w:cs="Times New Roman"/>
                <w:sz w:val="24"/>
                <w:szCs w:val="24"/>
              </w:rPr>
            </w:pPr>
            <w:r w:rsidRPr="00C11B83">
              <w:rPr>
                <w:rFonts w:ascii="Times New Roman" w:hAnsi="Times New Roman" w:cs="Times New Roman"/>
                <w:sz w:val="24"/>
                <w:szCs w:val="24"/>
              </w:rPr>
              <w:t>Папка «</w:t>
            </w:r>
            <w:r w:rsidR="006064EE" w:rsidRPr="00C11B83">
              <w:rPr>
                <w:rFonts w:ascii="Times New Roman" w:hAnsi="Times New Roman" w:cs="Times New Roman"/>
                <w:sz w:val="24"/>
                <w:szCs w:val="24"/>
              </w:rPr>
              <w:t>Заявления от родителей на отпуск</w:t>
            </w:r>
            <w:r w:rsidRPr="00C11B83">
              <w:rPr>
                <w:rFonts w:ascii="Times New Roman" w:hAnsi="Times New Roman" w:cs="Times New Roman"/>
                <w:sz w:val="24"/>
                <w:szCs w:val="24"/>
              </w:rPr>
              <w:t>»</w:t>
            </w:r>
          </w:p>
        </w:tc>
      </w:tr>
      <w:tr w:rsidR="006064EE" w:rsidRPr="00C11B83" w:rsidTr="00DF303D">
        <w:tc>
          <w:tcPr>
            <w:tcW w:w="1276" w:type="dxa"/>
          </w:tcPr>
          <w:p w:rsidR="006064EE" w:rsidRPr="00C11B83" w:rsidRDefault="006064EE" w:rsidP="006064EE">
            <w:pPr>
              <w:rPr>
                <w:rFonts w:ascii="Times New Roman" w:hAnsi="Times New Roman" w:cs="Times New Roman"/>
                <w:sz w:val="24"/>
                <w:szCs w:val="24"/>
              </w:rPr>
            </w:pPr>
            <w:r w:rsidRPr="00C11B83">
              <w:rPr>
                <w:rFonts w:ascii="Times New Roman" w:hAnsi="Times New Roman" w:cs="Times New Roman"/>
                <w:sz w:val="24"/>
                <w:szCs w:val="24"/>
              </w:rPr>
              <w:t>10</w:t>
            </w:r>
          </w:p>
        </w:tc>
        <w:tc>
          <w:tcPr>
            <w:tcW w:w="9214" w:type="dxa"/>
          </w:tcPr>
          <w:p w:rsidR="006064EE" w:rsidRPr="00C11B83" w:rsidRDefault="006064EE" w:rsidP="00551AEE">
            <w:pPr>
              <w:rPr>
                <w:rFonts w:ascii="Times New Roman" w:hAnsi="Times New Roman" w:cs="Times New Roman"/>
                <w:sz w:val="24"/>
                <w:szCs w:val="24"/>
              </w:rPr>
            </w:pPr>
            <w:r w:rsidRPr="00C11B83">
              <w:rPr>
                <w:rFonts w:ascii="Times New Roman" w:hAnsi="Times New Roman" w:cs="Times New Roman"/>
                <w:sz w:val="24"/>
                <w:szCs w:val="24"/>
              </w:rPr>
              <w:t>Журнал регистрации осмотра детей</w:t>
            </w:r>
          </w:p>
        </w:tc>
      </w:tr>
      <w:tr w:rsidR="006064EE" w:rsidRPr="00C11B83" w:rsidTr="00DF303D">
        <w:tc>
          <w:tcPr>
            <w:tcW w:w="1276" w:type="dxa"/>
          </w:tcPr>
          <w:p w:rsidR="006064EE" w:rsidRPr="00C11B83" w:rsidRDefault="006064EE" w:rsidP="006064EE">
            <w:pPr>
              <w:rPr>
                <w:rFonts w:ascii="Times New Roman" w:hAnsi="Times New Roman" w:cs="Times New Roman"/>
                <w:sz w:val="24"/>
                <w:szCs w:val="24"/>
              </w:rPr>
            </w:pPr>
            <w:r w:rsidRPr="00C11B83">
              <w:rPr>
                <w:rFonts w:ascii="Times New Roman" w:hAnsi="Times New Roman" w:cs="Times New Roman"/>
                <w:sz w:val="24"/>
                <w:szCs w:val="24"/>
              </w:rPr>
              <w:t>11</w:t>
            </w:r>
          </w:p>
        </w:tc>
        <w:tc>
          <w:tcPr>
            <w:tcW w:w="9214" w:type="dxa"/>
          </w:tcPr>
          <w:p w:rsidR="006064EE" w:rsidRPr="00C11B83" w:rsidRDefault="00770C61" w:rsidP="00EE2D7B">
            <w:pPr>
              <w:rPr>
                <w:rFonts w:ascii="Times New Roman" w:hAnsi="Times New Roman" w:cs="Times New Roman"/>
                <w:sz w:val="24"/>
                <w:szCs w:val="24"/>
              </w:rPr>
            </w:pPr>
            <w:r w:rsidRPr="00C11B83">
              <w:rPr>
                <w:rFonts w:ascii="Times New Roman" w:hAnsi="Times New Roman" w:cs="Times New Roman"/>
                <w:sz w:val="24"/>
                <w:szCs w:val="24"/>
              </w:rPr>
              <w:t>Журнал ознакомления родителей (законных представителей) с мониторингом освоения образовательной программы воспитанников</w:t>
            </w:r>
          </w:p>
        </w:tc>
      </w:tr>
      <w:tr w:rsidR="00770C61" w:rsidRPr="00C11B83" w:rsidTr="00DF303D">
        <w:tc>
          <w:tcPr>
            <w:tcW w:w="1276" w:type="dxa"/>
          </w:tcPr>
          <w:p w:rsidR="00770C61" w:rsidRPr="00C11B83" w:rsidRDefault="00770C61" w:rsidP="006064EE">
            <w:pPr>
              <w:rPr>
                <w:rFonts w:ascii="Times New Roman" w:hAnsi="Times New Roman" w:cs="Times New Roman"/>
                <w:sz w:val="24"/>
                <w:szCs w:val="24"/>
              </w:rPr>
            </w:pPr>
            <w:r w:rsidRPr="00C11B83">
              <w:rPr>
                <w:rFonts w:ascii="Times New Roman" w:hAnsi="Times New Roman" w:cs="Times New Roman"/>
                <w:sz w:val="24"/>
                <w:szCs w:val="24"/>
              </w:rPr>
              <w:t>12</w:t>
            </w:r>
          </w:p>
        </w:tc>
        <w:tc>
          <w:tcPr>
            <w:tcW w:w="9214" w:type="dxa"/>
          </w:tcPr>
          <w:p w:rsidR="00770C61" w:rsidRPr="00C11B83" w:rsidRDefault="00770C61" w:rsidP="00EE2D7B">
            <w:pPr>
              <w:rPr>
                <w:rFonts w:ascii="Times New Roman" w:hAnsi="Times New Roman" w:cs="Times New Roman"/>
                <w:sz w:val="24"/>
                <w:szCs w:val="24"/>
              </w:rPr>
            </w:pPr>
            <w:r w:rsidRPr="00C11B83">
              <w:rPr>
                <w:rFonts w:ascii="Times New Roman" w:hAnsi="Times New Roman" w:cs="Times New Roman"/>
                <w:sz w:val="24"/>
                <w:szCs w:val="24"/>
              </w:rPr>
              <w:t>Бракеражный журнал по оценке качества готовых блюд и кулинарных изделий</w:t>
            </w:r>
          </w:p>
        </w:tc>
      </w:tr>
      <w:tr w:rsidR="00770C61" w:rsidRPr="00C11B83" w:rsidTr="00DF303D">
        <w:tc>
          <w:tcPr>
            <w:tcW w:w="1276" w:type="dxa"/>
          </w:tcPr>
          <w:p w:rsidR="00770C61" w:rsidRPr="00C11B83" w:rsidRDefault="00770C61" w:rsidP="006064EE">
            <w:pPr>
              <w:rPr>
                <w:rFonts w:ascii="Times New Roman" w:hAnsi="Times New Roman" w:cs="Times New Roman"/>
                <w:sz w:val="24"/>
                <w:szCs w:val="24"/>
              </w:rPr>
            </w:pPr>
            <w:r w:rsidRPr="00C11B83">
              <w:rPr>
                <w:rFonts w:ascii="Times New Roman" w:hAnsi="Times New Roman" w:cs="Times New Roman"/>
                <w:sz w:val="24"/>
                <w:szCs w:val="24"/>
              </w:rPr>
              <w:t>13</w:t>
            </w:r>
          </w:p>
        </w:tc>
        <w:tc>
          <w:tcPr>
            <w:tcW w:w="9214" w:type="dxa"/>
          </w:tcPr>
          <w:p w:rsidR="00770C61" w:rsidRPr="00C11B83" w:rsidRDefault="00770C61" w:rsidP="00EE2D7B">
            <w:pPr>
              <w:rPr>
                <w:rFonts w:ascii="Times New Roman" w:hAnsi="Times New Roman" w:cs="Times New Roman"/>
                <w:sz w:val="24"/>
                <w:szCs w:val="24"/>
              </w:rPr>
            </w:pPr>
            <w:r w:rsidRPr="00C11B83">
              <w:rPr>
                <w:rFonts w:ascii="Times New Roman" w:hAnsi="Times New Roman" w:cs="Times New Roman"/>
                <w:sz w:val="24"/>
                <w:szCs w:val="24"/>
              </w:rPr>
              <w:t>Журнал контроля планирования образовательной деятельности</w:t>
            </w:r>
          </w:p>
        </w:tc>
      </w:tr>
      <w:tr w:rsidR="00770C61" w:rsidRPr="00C11B83" w:rsidTr="00DF303D">
        <w:tc>
          <w:tcPr>
            <w:tcW w:w="1276" w:type="dxa"/>
          </w:tcPr>
          <w:p w:rsidR="00770C61" w:rsidRPr="00C11B83" w:rsidRDefault="00770C61" w:rsidP="006064EE">
            <w:pPr>
              <w:rPr>
                <w:rFonts w:ascii="Times New Roman" w:hAnsi="Times New Roman" w:cs="Times New Roman"/>
                <w:sz w:val="24"/>
                <w:szCs w:val="24"/>
              </w:rPr>
            </w:pPr>
            <w:r w:rsidRPr="00C11B83">
              <w:rPr>
                <w:rFonts w:ascii="Times New Roman" w:hAnsi="Times New Roman" w:cs="Times New Roman"/>
                <w:sz w:val="24"/>
                <w:szCs w:val="24"/>
              </w:rPr>
              <w:t>14</w:t>
            </w:r>
          </w:p>
        </w:tc>
        <w:tc>
          <w:tcPr>
            <w:tcW w:w="9214" w:type="dxa"/>
          </w:tcPr>
          <w:p w:rsidR="00770C61" w:rsidRPr="00C11B83" w:rsidRDefault="00770C61" w:rsidP="00EE2D7B">
            <w:pPr>
              <w:rPr>
                <w:rFonts w:ascii="Times New Roman" w:hAnsi="Times New Roman" w:cs="Times New Roman"/>
                <w:sz w:val="24"/>
                <w:szCs w:val="24"/>
              </w:rPr>
            </w:pPr>
            <w:r w:rsidRPr="00C11B83">
              <w:rPr>
                <w:rFonts w:ascii="Times New Roman" w:hAnsi="Times New Roman" w:cs="Times New Roman"/>
                <w:sz w:val="24"/>
                <w:szCs w:val="24"/>
              </w:rPr>
              <w:t>Журнал регистрации и контроля дезара №1 (спальная комната)</w:t>
            </w:r>
          </w:p>
        </w:tc>
      </w:tr>
      <w:tr w:rsidR="00770C61" w:rsidRPr="00C11B83" w:rsidTr="00DF303D">
        <w:tc>
          <w:tcPr>
            <w:tcW w:w="1276" w:type="dxa"/>
          </w:tcPr>
          <w:p w:rsidR="00770C61" w:rsidRPr="00C11B83" w:rsidRDefault="00770C61" w:rsidP="006064EE">
            <w:pPr>
              <w:rPr>
                <w:rFonts w:ascii="Times New Roman" w:hAnsi="Times New Roman" w:cs="Times New Roman"/>
                <w:sz w:val="24"/>
                <w:szCs w:val="24"/>
              </w:rPr>
            </w:pPr>
            <w:r w:rsidRPr="00C11B83">
              <w:rPr>
                <w:rFonts w:ascii="Times New Roman" w:hAnsi="Times New Roman" w:cs="Times New Roman"/>
                <w:sz w:val="24"/>
                <w:szCs w:val="24"/>
              </w:rPr>
              <w:t>15</w:t>
            </w:r>
          </w:p>
        </w:tc>
        <w:tc>
          <w:tcPr>
            <w:tcW w:w="9214" w:type="dxa"/>
          </w:tcPr>
          <w:p w:rsidR="00770C61" w:rsidRPr="00C11B83" w:rsidRDefault="00770C61" w:rsidP="00EE2D7B">
            <w:pPr>
              <w:rPr>
                <w:rFonts w:ascii="Times New Roman" w:hAnsi="Times New Roman" w:cs="Times New Roman"/>
                <w:sz w:val="24"/>
                <w:szCs w:val="24"/>
              </w:rPr>
            </w:pPr>
            <w:r w:rsidRPr="00C11B83">
              <w:rPr>
                <w:rFonts w:ascii="Times New Roman" w:hAnsi="Times New Roman" w:cs="Times New Roman"/>
                <w:sz w:val="24"/>
                <w:szCs w:val="24"/>
              </w:rPr>
              <w:t>Журнал регистрации и контроля дезара №2 (игровая комната)</w:t>
            </w:r>
          </w:p>
        </w:tc>
      </w:tr>
      <w:tr w:rsidR="00770C61" w:rsidRPr="00C11B83" w:rsidTr="00DF303D">
        <w:tc>
          <w:tcPr>
            <w:tcW w:w="1276" w:type="dxa"/>
          </w:tcPr>
          <w:p w:rsidR="00770C61" w:rsidRPr="00C11B83" w:rsidRDefault="00770C61" w:rsidP="006064EE">
            <w:pPr>
              <w:rPr>
                <w:rFonts w:ascii="Times New Roman" w:hAnsi="Times New Roman" w:cs="Times New Roman"/>
                <w:sz w:val="24"/>
                <w:szCs w:val="24"/>
              </w:rPr>
            </w:pPr>
            <w:r w:rsidRPr="00C11B83">
              <w:rPr>
                <w:rFonts w:ascii="Times New Roman" w:hAnsi="Times New Roman" w:cs="Times New Roman"/>
                <w:sz w:val="24"/>
                <w:szCs w:val="24"/>
              </w:rPr>
              <w:t>16</w:t>
            </w:r>
          </w:p>
        </w:tc>
        <w:tc>
          <w:tcPr>
            <w:tcW w:w="9214" w:type="dxa"/>
          </w:tcPr>
          <w:p w:rsidR="00770C61" w:rsidRPr="00C11B83" w:rsidRDefault="00770C61" w:rsidP="00EE2D7B">
            <w:pPr>
              <w:rPr>
                <w:rFonts w:ascii="Times New Roman" w:hAnsi="Times New Roman" w:cs="Times New Roman"/>
                <w:sz w:val="24"/>
                <w:szCs w:val="24"/>
              </w:rPr>
            </w:pPr>
            <w:r w:rsidRPr="00C11B83">
              <w:rPr>
                <w:rFonts w:ascii="Times New Roman" w:hAnsi="Times New Roman" w:cs="Times New Roman"/>
                <w:sz w:val="24"/>
                <w:szCs w:val="24"/>
              </w:rPr>
              <w:t>Журнал регистрации и контроля дезара №3 (приемная комната)</w:t>
            </w:r>
          </w:p>
        </w:tc>
      </w:tr>
      <w:tr w:rsidR="00770C61" w:rsidRPr="00C11B83" w:rsidTr="00DF303D">
        <w:tc>
          <w:tcPr>
            <w:tcW w:w="1276" w:type="dxa"/>
          </w:tcPr>
          <w:p w:rsidR="00770C61" w:rsidRPr="00C11B83" w:rsidRDefault="00770C61" w:rsidP="006064EE">
            <w:pPr>
              <w:rPr>
                <w:rFonts w:ascii="Times New Roman" w:hAnsi="Times New Roman" w:cs="Times New Roman"/>
                <w:sz w:val="24"/>
                <w:szCs w:val="24"/>
              </w:rPr>
            </w:pPr>
            <w:r w:rsidRPr="00C11B83">
              <w:rPr>
                <w:rFonts w:ascii="Times New Roman" w:hAnsi="Times New Roman" w:cs="Times New Roman"/>
                <w:sz w:val="24"/>
                <w:szCs w:val="24"/>
              </w:rPr>
              <w:t>17</w:t>
            </w:r>
          </w:p>
        </w:tc>
        <w:tc>
          <w:tcPr>
            <w:tcW w:w="9214" w:type="dxa"/>
          </w:tcPr>
          <w:p w:rsidR="00770C61" w:rsidRPr="00C11B83" w:rsidRDefault="00770C61" w:rsidP="00EE2D7B">
            <w:pPr>
              <w:rPr>
                <w:rFonts w:ascii="Times New Roman" w:hAnsi="Times New Roman" w:cs="Times New Roman"/>
                <w:sz w:val="24"/>
                <w:szCs w:val="24"/>
              </w:rPr>
            </w:pPr>
            <w:r w:rsidRPr="00C11B83">
              <w:rPr>
                <w:rFonts w:ascii="Times New Roman" w:hAnsi="Times New Roman" w:cs="Times New Roman"/>
                <w:sz w:val="24"/>
                <w:szCs w:val="24"/>
              </w:rPr>
              <w:t>Журнал регистрации и контроля мытья игрушек</w:t>
            </w:r>
          </w:p>
        </w:tc>
      </w:tr>
      <w:tr w:rsidR="00770C61" w:rsidRPr="00C11B83" w:rsidTr="00DF303D">
        <w:tc>
          <w:tcPr>
            <w:tcW w:w="1276" w:type="dxa"/>
          </w:tcPr>
          <w:p w:rsidR="00770C61" w:rsidRPr="00C11B83" w:rsidRDefault="00770C61" w:rsidP="006064EE">
            <w:pPr>
              <w:rPr>
                <w:rFonts w:ascii="Times New Roman" w:hAnsi="Times New Roman" w:cs="Times New Roman"/>
                <w:sz w:val="24"/>
                <w:szCs w:val="24"/>
              </w:rPr>
            </w:pPr>
            <w:r w:rsidRPr="00C11B83">
              <w:rPr>
                <w:rFonts w:ascii="Times New Roman" w:hAnsi="Times New Roman" w:cs="Times New Roman"/>
                <w:sz w:val="24"/>
                <w:szCs w:val="24"/>
              </w:rPr>
              <w:t>20</w:t>
            </w:r>
          </w:p>
        </w:tc>
        <w:tc>
          <w:tcPr>
            <w:tcW w:w="9214" w:type="dxa"/>
          </w:tcPr>
          <w:p w:rsidR="00770C61" w:rsidRPr="00C11B83" w:rsidRDefault="00770C61" w:rsidP="00EE2D7B">
            <w:pPr>
              <w:rPr>
                <w:rFonts w:ascii="Times New Roman" w:hAnsi="Times New Roman" w:cs="Times New Roman"/>
                <w:sz w:val="24"/>
                <w:szCs w:val="24"/>
              </w:rPr>
            </w:pPr>
            <w:r w:rsidRPr="00C11B83">
              <w:rPr>
                <w:rFonts w:ascii="Times New Roman" w:hAnsi="Times New Roman" w:cs="Times New Roman"/>
                <w:sz w:val="24"/>
                <w:szCs w:val="24"/>
              </w:rPr>
              <w:t>Табель посещаемости воспитанников</w:t>
            </w:r>
          </w:p>
        </w:tc>
      </w:tr>
      <w:tr w:rsidR="00770C61" w:rsidRPr="00C11B83" w:rsidTr="00DF303D">
        <w:tc>
          <w:tcPr>
            <w:tcW w:w="1276" w:type="dxa"/>
          </w:tcPr>
          <w:p w:rsidR="00770C61" w:rsidRPr="00C11B83" w:rsidRDefault="00770C61" w:rsidP="006064EE">
            <w:pPr>
              <w:rPr>
                <w:rFonts w:ascii="Times New Roman" w:hAnsi="Times New Roman" w:cs="Times New Roman"/>
                <w:sz w:val="24"/>
                <w:szCs w:val="24"/>
              </w:rPr>
            </w:pPr>
            <w:r w:rsidRPr="00C11B83">
              <w:rPr>
                <w:rFonts w:ascii="Times New Roman" w:hAnsi="Times New Roman" w:cs="Times New Roman"/>
                <w:sz w:val="24"/>
                <w:szCs w:val="24"/>
              </w:rPr>
              <w:t>21</w:t>
            </w:r>
          </w:p>
        </w:tc>
        <w:tc>
          <w:tcPr>
            <w:tcW w:w="9214" w:type="dxa"/>
          </w:tcPr>
          <w:p w:rsidR="00770C61" w:rsidRPr="00C11B83" w:rsidRDefault="00770C61" w:rsidP="00EE2D7B">
            <w:pPr>
              <w:rPr>
                <w:rFonts w:ascii="Times New Roman" w:hAnsi="Times New Roman" w:cs="Times New Roman"/>
                <w:sz w:val="24"/>
                <w:szCs w:val="24"/>
              </w:rPr>
            </w:pPr>
            <w:r w:rsidRPr="00C11B83">
              <w:rPr>
                <w:rFonts w:ascii="Times New Roman" w:hAnsi="Times New Roman" w:cs="Times New Roman"/>
                <w:sz w:val="24"/>
                <w:szCs w:val="24"/>
              </w:rPr>
              <w:t>Журнал учета проведения профилактической дезинфекции посуды</w:t>
            </w:r>
          </w:p>
        </w:tc>
      </w:tr>
      <w:tr w:rsidR="0081314C" w:rsidRPr="00C11B83" w:rsidTr="00DF303D">
        <w:tc>
          <w:tcPr>
            <w:tcW w:w="1276" w:type="dxa"/>
          </w:tcPr>
          <w:p w:rsidR="0081314C" w:rsidRPr="00C11B83" w:rsidRDefault="0081314C" w:rsidP="006064EE">
            <w:pPr>
              <w:rPr>
                <w:rFonts w:ascii="Times New Roman" w:hAnsi="Times New Roman" w:cs="Times New Roman"/>
                <w:sz w:val="24"/>
                <w:szCs w:val="24"/>
              </w:rPr>
            </w:pPr>
            <w:r w:rsidRPr="00C11B83">
              <w:rPr>
                <w:rFonts w:ascii="Times New Roman" w:hAnsi="Times New Roman" w:cs="Times New Roman"/>
                <w:sz w:val="24"/>
                <w:szCs w:val="24"/>
              </w:rPr>
              <w:t>22</w:t>
            </w:r>
          </w:p>
        </w:tc>
        <w:tc>
          <w:tcPr>
            <w:tcW w:w="9214" w:type="dxa"/>
          </w:tcPr>
          <w:p w:rsidR="0081314C" w:rsidRPr="00C11B83" w:rsidRDefault="0081314C" w:rsidP="00EE2D7B">
            <w:pPr>
              <w:rPr>
                <w:rFonts w:ascii="Times New Roman" w:hAnsi="Times New Roman" w:cs="Times New Roman"/>
                <w:sz w:val="24"/>
                <w:szCs w:val="24"/>
              </w:rPr>
            </w:pPr>
            <w:r w:rsidRPr="00C11B83">
              <w:rPr>
                <w:rFonts w:ascii="Times New Roman" w:hAnsi="Times New Roman" w:cs="Times New Roman"/>
                <w:sz w:val="24"/>
                <w:szCs w:val="24"/>
              </w:rPr>
              <w:t>Журнал регистрации генеральных уборок</w:t>
            </w:r>
          </w:p>
        </w:tc>
      </w:tr>
      <w:tr w:rsidR="0081314C" w:rsidRPr="00C11B83" w:rsidTr="00DF303D">
        <w:tc>
          <w:tcPr>
            <w:tcW w:w="1276" w:type="dxa"/>
          </w:tcPr>
          <w:p w:rsidR="0081314C" w:rsidRPr="00C11B83" w:rsidRDefault="0081314C" w:rsidP="006064EE">
            <w:pPr>
              <w:rPr>
                <w:rFonts w:ascii="Times New Roman" w:hAnsi="Times New Roman" w:cs="Times New Roman"/>
                <w:sz w:val="24"/>
                <w:szCs w:val="24"/>
              </w:rPr>
            </w:pPr>
            <w:r w:rsidRPr="00C11B83">
              <w:rPr>
                <w:rFonts w:ascii="Times New Roman" w:hAnsi="Times New Roman" w:cs="Times New Roman"/>
                <w:sz w:val="24"/>
                <w:szCs w:val="24"/>
              </w:rPr>
              <w:t>23</w:t>
            </w:r>
          </w:p>
        </w:tc>
        <w:tc>
          <w:tcPr>
            <w:tcW w:w="9214" w:type="dxa"/>
          </w:tcPr>
          <w:p w:rsidR="0081314C" w:rsidRPr="00C11B83" w:rsidRDefault="0081314C" w:rsidP="00EE2D7B">
            <w:pPr>
              <w:rPr>
                <w:rFonts w:ascii="Times New Roman" w:hAnsi="Times New Roman" w:cs="Times New Roman"/>
                <w:sz w:val="24"/>
                <w:szCs w:val="24"/>
              </w:rPr>
            </w:pPr>
            <w:r w:rsidRPr="00C11B83">
              <w:rPr>
                <w:rFonts w:ascii="Times New Roman" w:hAnsi="Times New Roman" w:cs="Times New Roman"/>
                <w:sz w:val="24"/>
                <w:szCs w:val="24"/>
              </w:rPr>
              <w:t>Журнал смены постельного белья</w:t>
            </w:r>
          </w:p>
        </w:tc>
      </w:tr>
      <w:tr w:rsidR="0081314C" w:rsidRPr="00C11B83" w:rsidTr="00DF303D">
        <w:tc>
          <w:tcPr>
            <w:tcW w:w="1276" w:type="dxa"/>
          </w:tcPr>
          <w:p w:rsidR="0081314C" w:rsidRPr="00C11B83" w:rsidRDefault="0081314C" w:rsidP="006064EE">
            <w:pPr>
              <w:rPr>
                <w:rFonts w:ascii="Times New Roman" w:hAnsi="Times New Roman" w:cs="Times New Roman"/>
                <w:sz w:val="24"/>
                <w:szCs w:val="24"/>
              </w:rPr>
            </w:pPr>
            <w:r w:rsidRPr="00C11B83">
              <w:rPr>
                <w:rFonts w:ascii="Times New Roman" w:hAnsi="Times New Roman" w:cs="Times New Roman"/>
                <w:sz w:val="24"/>
                <w:szCs w:val="24"/>
              </w:rPr>
              <w:t>24</w:t>
            </w:r>
          </w:p>
        </w:tc>
        <w:tc>
          <w:tcPr>
            <w:tcW w:w="9214" w:type="dxa"/>
          </w:tcPr>
          <w:p w:rsidR="0081314C" w:rsidRPr="00C11B83" w:rsidRDefault="0081314C" w:rsidP="00EE2D7B">
            <w:pPr>
              <w:rPr>
                <w:rFonts w:ascii="Times New Roman" w:hAnsi="Times New Roman" w:cs="Times New Roman"/>
                <w:sz w:val="24"/>
                <w:szCs w:val="24"/>
              </w:rPr>
            </w:pPr>
            <w:r w:rsidRPr="00C11B83">
              <w:rPr>
                <w:rFonts w:ascii="Times New Roman" w:hAnsi="Times New Roman" w:cs="Times New Roman"/>
                <w:sz w:val="24"/>
                <w:szCs w:val="24"/>
              </w:rPr>
              <w:t>Журнал регистрации посуды</w:t>
            </w:r>
          </w:p>
        </w:tc>
      </w:tr>
      <w:tr w:rsidR="0081314C" w:rsidRPr="00C11B83" w:rsidTr="00DF303D">
        <w:tc>
          <w:tcPr>
            <w:tcW w:w="1276" w:type="dxa"/>
          </w:tcPr>
          <w:p w:rsidR="0081314C" w:rsidRPr="00C11B83" w:rsidRDefault="0081314C" w:rsidP="006064EE">
            <w:pPr>
              <w:rPr>
                <w:rFonts w:ascii="Times New Roman" w:hAnsi="Times New Roman" w:cs="Times New Roman"/>
                <w:sz w:val="24"/>
                <w:szCs w:val="24"/>
              </w:rPr>
            </w:pPr>
            <w:r w:rsidRPr="00C11B83">
              <w:rPr>
                <w:rFonts w:ascii="Times New Roman" w:hAnsi="Times New Roman" w:cs="Times New Roman"/>
                <w:sz w:val="24"/>
                <w:szCs w:val="24"/>
              </w:rPr>
              <w:t>25</w:t>
            </w:r>
          </w:p>
        </w:tc>
        <w:tc>
          <w:tcPr>
            <w:tcW w:w="9214" w:type="dxa"/>
          </w:tcPr>
          <w:p w:rsidR="0081314C" w:rsidRPr="00C11B83" w:rsidRDefault="0081314C" w:rsidP="00EE2D7B">
            <w:pPr>
              <w:rPr>
                <w:rFonts w:ascii="Times New Roman" w:hAnsi="Times New Roman" w:cs="Times New Roman"/>
                <w:sz w:val="24"/>
                <w:szCs w:val="24"/>
              </w:rPr>
            </w:pPr>
            <w:r w:rsidRPr="00C11B83">
              <w:rPr>
                <w:rFonts w:ascii="Times New Roman" w:hAnsi="Times New Roman" w:cs="Times New Roman"/>
                <w:sz w:val="24"/>
                <w:szCs w:val="24"/>
              </w:rPr>
              <w:t>Журнал регистрации полотенец, постельного белья</w:t>
            </w:r>
          </w:p>
        </w:tc>
      </w:tr>
    </w:tbl>
    <w:p w:rsidR="00053042" w:rsidRPr="00C11B83" w:rsidRDefault="00053042" w:rsidP="00506735">
      <w:pPr>
        <w:pStyle w:val="a5"/>
        <w:rPr>
          <w:rFonts w:ascii="Times New Roman" w:hAnsi="Times New Roman" w:cs="Times New Roman"/>
          <w:sz w:val="24"/>
          <w:szCs w:val="24"/>
        </w:rPr>
      </w:pPr>
    </w:p>
    <w:p w:rsidR="00DE423E" w:rsidRPr="00C11B83" w:rsidRDefault="00DE423E" w:rsidP="009E0B22">
      <w:pPr>
        <w:jc w:val="center"/>
        <w:rPr>
          <w:rFonts w:ascii="Times New Roman" w:hAnsi="Times New Roman" w:cs="Times New Roman"/>
          <w:b/>
          <w:sz w:val="24"/>
          <w:szCs w:val="24"/>
        </w:rPr>
      </w:pPr>
      <w:r w:rsidRPr="00C11B83">
        <w:rPr>
          <w:rFonts w:ascii="Times New Roman" w:hAnsi="Times New Roman" w:cs="Times New Roman"/>
          <w:b/>
          <w:sz w:val="24"/>
          <w:szCs w:val="24"/>
        </w:rPr>
        <w:t>Оборудование</w:t>
      </w:r>
    </w:p>
    <w:tbl>
      <w:tblPr>
        <w:tblStyle w:val="a4"/>
        <w:tblW w:w="10207" w:type="dxa"/>
        <w:tblInd w:w="-601" w:type="dxa"/>
        <w:tblLook w:val="04A0" w:firstRow="1" w:lastRow="0" w:firstColumn="1" w:lastColumn="0" w:noHBand="0" w:noVBand="1"/>
      </w:tblPr>
      <w:tblGrid>
        <w:gridCol w:w="1418"/>
        <w:gridCol w:w="6521"/>
        <w:gridCol w:w="2268"/>
      </w:tblGrid>
      <w:tr w:rsidR="00DE423E" w:rsidRPr="00C11B83" w:rsidTr="0081314C">
        <w:tc>
          <w:tcPr>
            <w:tcW w:w="1418" w:type="dxa"/>
          </w:tcPr>
          <w:p w:rsidR="00DE423E" w:rsidRPr="00C11B83" w:rsidRDefault="00DE423E" w:rsidP="00FF26EF">
            <w:pPr>
              <w:jc w:val="center"/>
              <w:rPr>
                <w:rFonts w:ascii="Times New Roman" w:hAnsi="Times New Roman" w:cs="Times New Roman"/>
                <w:sz w:val="24"/>
                <w:szCs w:val="24"/>
              </w:rPr>
            </w:pPr>
            <w:r w:rsidRPr="00C11B83">
              <w:rPr>
                <w:rFonts w:ascii="Times New Roman" w:hAnsi="Times New Roman" w:cs="Times New Roman"/>
                <w:sz w:val="24"/>
                <w:szCs w:val="24"/>
              </w:rPr>
              <w:t>№ п\п</w:t>
            </w:r>
          </w:p>
        </w:tc>
        <w:tc>
          <w:tcPr>
            <w:tcW w:w="6521" w:type="dxa"/>
          </w:tcPr>
          <w:p w:rsidR="00DE423E" w:rsidRPr="00C11B83" w:rsidRDefault="00DE423E" w:rsidP="00FF26EF">
            <w:pPr>
              <w:jc w:val="center"/>
              <w:rPr>
                <w:rFonts w:ascii="Times New Roman" w:hAnsi="Times New Roman" w:cs="Times New Roman"/>
                <w:sz w:val="24"/>
                <w:szCs w:val="24"/>
              </w:rPr>
            </w:pPr>
            <w:r w:rsidRPr="00C11B83">
              <w:rPr>
                <w:rFonts w:ascii="Times New Roman" w:hAnsi="Times New Roman" w:cs="Times New Roman"/>
                <w:sz w:val="24"/>
                <w:szCs w:val="24"/>
              </w:rPr>
              <w:t>название</w:t>
            </w:r>
          </w:p>
        </w:tc>
        <w:tc>
          <w:tcPr>
            <w:tcW w:w="2268" w:type="dxa"/>
          </w:tcPr>
          <w:p w:rsidR="00DE423E" w:rsidRPr="00C11B83" w:rsidRDefault="00DE423E" w:rsidP="00FF26EF">
            <w:pPr>
              <w:jc w:val="center"/>
              <w:rPr>
                <w:rFonts w:ascii="Times New Roman" w:hAnsi="Times New Roman" w:cs="Times New Roman"/>
                <w:sz w:val="24"/>
                <w:szCs w:val="24"/>
              </w:rPr>
            </w:pPr>
            <w:r w:rsidRPr="00C11B83">
              <w:rPr>
                <w:rFonts w:ascii="Times New Roman" w:hAnsi="Times New Roman" w:cs="Times New Roman"/>
                <w:sz w:val="24"/>
                <w:szCs w:val="24"/>
              </w:rPr>
              <w:t>номер</w:t>
            </w:r>
          </w:p>
        </w:tc>
      </w:tr>
      <w:tr w:rsidR="00A733F1" w:rsidRPr="00C11B83" w:rsidTr="0081314C">
        <w:tc>
          <w:tcPr>
            <w:tcW w:w="1418" w:type="dxa"/>
          </w:tcPr>
          <w:p w:rsidR="00A733F1" w:rsidRPr="00C11B83" w:rsidRDefault="0096780F" w:rsidP="00FF26EF">
            <w:pPr>
              <w:jc w:val="center"/>
              <w:rPr>
                <w:rFonts w:ascii="Times New Roman" w:hAnsi="Times New Roman" w:cs="Times New Roman"/>
                <w:sz w:val="24"/>
                <w:szCs w:val="24"/>
              </w:rPr>
            </w:pPr>
            <w:r w:rsidRPr="00C11B83">
              <w:rPr>
                <w:rFonts w:ascii="Times New Roman" w:hAnsi="Times New Roman" w:cs="Times New Roman"/>
                <w:sz w:val="24"/>
                <w:szCs w:val="24"/>
              </w:rPr>
              <w:t>1</w:t>
            </w:r>
          </w:p>
        </w:tc>
        <w:tc>
          <w:tcPr>
            <w:tcW w:w="8789" w:type="dxa"/>
            <w:gridSpan w:val="2"/>
          </w:tcPr>
          <w:p w:rsidR="00A733F1" w:rsidRPr="00C11B83" w:rsidRDefault="00A733F1" w:rsidP="00FF26EF">
            <w:pPr>
              <w:jc w:val="center"/>
              <w:rPr>
                <w:rFonts w:ascii="Times New Roman" w:hAnsi="Times New Roman" w:cs="Times New Roman"/>
                <w:sz w:val="24"/>
                <w:szCs w:val="24"/>
              </w:rPr>
            </w:pPr>
            <w:r w:rsidRPr="00C11B83">
              <w:rPr>
                <w:rFonts w:ascii="Times New Roman" w:hAnsi="Times New Roman" w:cs="Times New Roman"/>
                <w:sz w:val="24"/>
                <w:szCs w:val="24"/>
              </w:rPr>
              <w:t xml:space="preserve">Приемная </w:t>
            </w:r>
          </w:p>
        </w:tc>
      </w:tr>
      <w:tr w:rsidR="00DE423E" w:rsidRPr="00C11B83" w:rsidTr="0081314C">
        <w:tc>
          <w:tcPr>
            <w:tcW w:w="1418" w:type="dxa"/>
          </w:tcPr>
          <w:p w:rsidR="00DE423E" w:rsidRPr="00C11B83" w:rsidRDefault="00DE423E" w:rsidP="00FF26EF">
            <w:pPr>
              <w:jc w:val="center"/>
              <w:rPr>
                <w:rFonts w:ascii="Times New Roman" w:hAnsi="Times New Roman" w:cs="Times New Roman"/>
                <w:sz w:val="24"/>
                <w:szCs w:val="24"/>
              </w:rPr>
            </w:pPr>
          </w:p>
        </w:tc>
        <w:tc>
          <w:tcPr>
            <w:tcW w:w="6521" w:type="dxa"/>
          </w:tcPr>
          <w:p w:rsidR="00087310" w:rsidRPr="00C11B83" w:rsidRDefault="00A00E01" w:rsidP="004C67E8">
            <w:pPr>
              <w:rPr>
                <w:rFonts w:ascii="Times New Roman" w:hAnsi="Times New Roman" w:cs="Times New Roman"/>
                <w:sz w:val="24"/>
                <w:szCs w:val="24"/>
              </w:rPr>
            </w:pPr>
            <w:r w:rsidRPr="00C11B83">
              <w:rPr>
                <w:rFonts w:ascii="Times New Roman" w:hAnsi="Times New Roman" w:cs="Times New Roman"/>
                <w:sz w:val="24"/>
                <w:szCs w:val="24"/>
              </w:rPr>
              <w:t xml:space="preserve">Выдвижные ящики зеленый </w:t>
            </w:r>
            <w:r w:rsidR="00087310" w:rsidRPr="00C11B83">
              <w:rPr>
                <w:rFonts w:ascii="Times New Roman" w:hAnsi="Times New Roman" w:cs="Times New Roman"/>
                <w:sz w:val="24"/>
                <w:szCs w:val="24"/>
              </w:rPr>
              <w:t>-</w:t>
            </w:r>
            <w:r w:rsidRPr="00C11B83">
              <w:rPr>
                <w:rFonts w:ascii="Times New Roman" w:hAnsi="Times New Roman" w:cs="Times New Roman"/>
                <w:sz w:val="24"/>
                <w:szCs w:val="24"/>
              </w:rPr>
              <w:t xml:space="preserve"> 1</w:t>
            </w:r>
            <w:r w:rsidR="00087310" w:rsidRPr="00C11B83">
              <w:rPr>
                <w:rFonts w:ascii="Times New Roman" w:hAnsi="Times New Roman" w:cs="Times New Roman"/>
                <w:sz w:val="24"/>
                <w:szCs w:val="24"/>
              </w:rPr>
              <w:t>шт</w:t>
            </w:r>
          </w:p>
          <w:p w:rsidR="00087310" w:rsidRPr="00C11B83" w:rsidRDefault="00087310" w:rsidP="004C67E8">
            <w:pPr>
              <w:rPr>
                <w:rFonts w:ascii="Times New Roman" w:hAnsi="Times New Roman" w:cs="Times New Roman"/>
                <w:sz w:val="24"/>
                <w:szCs w:val="24"/>
              </w:rPr>
            </w:pPr>
            <w:r w:rsidRPr="00C11B83">
              <w:rPr>
                <w:rFonts w:ascii="Times New Roman" w:hAnsi="Times New Roman" w:cs="Times New Roman"/>
                <w:sz w:val="24"/>
                <w:szCs w:val="24"/>
              </w:rPr>
              <w:t>Стол синий -1</w:t>
            </w:r>
            <w:r w:rsidR="004C67E8" w:rsidRPr="00C11B83">
              <w:rPr>
                <w:rFonts w:ascii="Times New Roman" w:hAnsi="Times New Roman" w:cs="Times New Roman"/>
                <w:sz w:val="24"/>
                <w:szCs w:val="24"/>
              </w:rPr>
              <w:t>шт.</w:t>
            </w:r>
          </w:p>
          <w:p w:rsidR="00087310" w:rsidRPr="00C11B83" w:rsidRDefault="00087310" w:rsidP="004C67E8">
            <w:pPr>
              <w:rPr>
                <w:rFonts w:ascii="Times New Roman" w:hAnsi="Times New Roman" w:cs="Times New Roman"/>
                <w:sz w:val="24"/>
                <w:szCs w:val="24"/>
              </w:rPr>
            </w:pPr>
            <w:r w:rsidRPr="00C11B83">
              <w:rPr>
                <w:rFonts w:ascii="Times New Roman" w:hAnsi="Times New Roman" w:cs="Times New Roman"/>
                <w:sz w:val="24"/>
                <w:szCs w:val="24"/>
              </w:rPr>
              <w:t xml:space="preserve">Скамейки </w:t>
            </w:r>
            <w:r w:rsidR="004C67E8" w:rsidRPr="00C11B83">
              <w:rPr>
                <w:rFonts w:ascii="Times New Roman" w:hAnsi="Times New Roman" w:cs="Times New Roman"/>
                <w:sz w:val="24"/>
                <w:szCs w:val="24"/>
              </w:rPr>
              <w:t>светло</w:t>
            </w:r>
            <w:r w:rsidR="00A00E01" w:rsidRPr="00C11B83">
              <w:rPr>
                <w:rFonts w:ascii="Times New Roman" w:hAnsi="Times New Roman" w:cs="Times New Roman"/>
                <w:sz w:val="24"/>
                <w:szCs w:val="24"/>
              </w:rPr>
              <w:t>- зеленые -8</w:t>
            </w:r>
            <w:r w:rsidR="004C67E8" w:rsidRPr="00C11B83">
              <w:rPr>
                <w:rFonts w:ascii="Times New Roman" w:hAnsi="Times New Roman" w:cs="Times New Roman"/>
                <w:sz w:val="24"/>
                <w:szCs w:val="24"/>
              </w:rPr>
              <w:t>шт.</w:t>
            </w:r>
          </w:p>
          <w:p w:rsidR="004C67E8" w:rsidRPr="00C11B83" w:rsidRDefault="004C67E8" w:rsidP="004C67E8">
            <w:pPr>
              <w:rPr>
                <w:rFonts w:ascii="Times New Roman" w:hAnsi="Times New Roman" w:cs="Times New Roman"/>
                <w:sz w:val="24"/>
                <w:szCs w:val="24"/>
              </w:rPr>
            </w:pPr>
            <w:r w:rsidRPr="00C11B83">
              <w:rPr>
                <w:rFonts w:ascii="Times New Roman" w:hAnsi="Times New Roman" w:cs="Times New Roman"/>
                <w:sz w:val="24"/>
                <w:szCs w:val="24"/>
              </w:rPr>
              <w:t>Ковер 200*300см.-1шт.</w:t>
            </w:r>
          </w:p>
          <w:p w:rsidR="00087310" w:rsidRPr="00C11B83" w:rsidRDefault="00CD4785" w:rsidP="00087310">
            <w:pPr>
              <w:jc w:val="left"/>
              <w:rPr>
                <w:rFonts w:ascii="Times New Roman" w:hAnsi="Times New Roman" w:cs="Times New Roman"/>
                <w:sz w:val="24"/>
                <w:szCs w:val="24"/>
              </w:rPr>
            </w:pPr>
            <w:r w:rsidRPr="00C11B83">
              <w:rPr>
                <w:rFonts w:ascii="Times New Roman" w:hAnsi="Times New Roman" w:cs="Times New Roman"/>
                <w:sz w:val="24"/>
                <w:szCs w:val="24"/>
              </w:rPr>
              <w:t>Сушилка -1шт</w:t>
            </w:r>
          </w:p>
          <w:p w:rsidR="00053042" w:rsidRPr="00C11B83" w:rsidRDefault="00053042" w:rsidP="00087310">
            <w:pPr>
              <w:jc w:val="left"/>
              <w:rPr>
                <w:rFonts w:ascii="Times New Roman" w:hAnsi="Times New Roman" w:cs="Times New Roman"/>
                <w:sz w:val="24"/>
                <w:szCs w:val="24"/>
              </w:rPr>
            </w:pPr>
            <w:r w:rsidRPr="00C11B83">
              <w:rPr>
                <w:rFonts w:ascii="Times New Roman" w:hAnsi="Times New Roman" w:cs="Times New Roman"/>
                <w:sz w:val="24"/>
                <w:szCs w:val="24"/>
              </w:rPr>
              <w:t>Шкафы</w:t>
            </w:r>
            <w:r w:rsidR="00141CB7" w:rsidRPr="00C11B83">
              <w:rPr>
                <w:rFonts w:ascii="Times New Roman" w:hAnsi="Times New Roman" w:cs="Times New Roman"/>
                <w:sz w:val="24"/>
                <w:szCs w:val="24"/>
              </w:rPr>
              <w:t xml:space="preserve"> для одежды детей – </w:t>
            </w:r>
            <w:r w:rsidR="00A00E01" w:rsidRPr="00C11B83">
              <w:rPr>
                <w:rFonts w:ascii="Times New Roman" w:hAnsi="Times New Roman" w:cs="Times New Roman"/>
                <w:sz w:val="24"/>
                <w:szCs w:val="24"/>
              </w:rPr>
              <w:t xml:space="preserve"> шт.</w:t>
            </w:r>
          </w:p>
          <w:p w:rsidR="00A00E01" w:rsidRPr="00C11B83" w:rsidRDefault="00A00E01" w:rsidP="00087310">
            <w:pPr>
              <w:jc w:val="left"/>
              <w:rPr>
                <w:rFonts w:ascii="Times New Roman" w:hAnsi="Times New Roman" w:cs="Times New Roman"/>
                <w:sz w:val="24"/>
                <w:szCs w:val="24"/>
              </w:rPr>
            </w:pPr>
            <w:r w:rsidRPr="00C11B83">
              <w:rPr>
                <w:rFonts w:ascii="Times New Roman" w:hAnsi="Times New Roman" w:cs="Times New Roman"/>
                <w:sz w:val="24"/>
                <w:szCs w:val="24"/>
              </w:rPr>
              <w:t>Дезар – 1 шт.</w:t>
            </w:r>
          </w:p>
          <w:p w:rsidR="00952FAD" w:rsidRPr="00C11B83" w:rsidRDefault="00952FAD" w:rsidP="00087310">
            <w:pPr>
              <w:jc w:val="left"/>
              <w:rPr>
                <w:rFonts w:ascii="Times New Roman" w:hAnsi="Times New Roman" w:cs="Times New Roman"/>
                <w:sz w:val="24"/>
                <w:szCs w:val="24"/>
              </w:rPr>
            </w:pPr>
            <w:r w:rsidRPr="00C11B83">
              <w:rPr>
                <w:rFonts w:ascii="Times New Roman" w:hAnsi="Times New Roman" w:cs="Times New Roman"/>
                <w:sz w:val="24"/>
                <w:szCs w:val="24"/>
              </w:rPr>
              <w:t>Информационный стенд для родителей – 1 шт</w:t>
            </w:r>
          </w:p>
        </w:tc>
        <w:tc>
          <w:tcPr>
            <w:tcW w:w="2268" w:type="dxa"/>
          </w:tcPr>
          <w:p w:rsidR="00DE423E" w:rsidRPr="00C11B83" w:rsidRDefault="00DE423E" w:rsidP="00FF26EF">
            <w:pPr>
              <w:jc w:val="center"/>
              <w:rPr>
                <w:rFonts w:ascii="Times New Roman" w:hAnsi="Times New Roman" w:cs="Times New Roman"/>
                <w:sz w:val="24"/>
                <w:szCs w:val="24"/>
              </w:rPr>
            </w:pPr>
          </w:p>
        </w:tc>
      </w:tr>
      <w:tr w:rsidR="00A733F1" w:rsidRPr="00C11B83" w:rsidTr="0081314C">
        <w:tc>
          <w:tcPr>
            <w:tcW w:w="1418" w:type="dxa"/>
          </w:tcPr>
          <w:p w:rsidR="00A733F1" w:rsidRPr="00C11B83" w:rsidRDefault="0096780F" w:rsidP="00FF26EF">
            <w:pPr>
              <w:jc w:val="center"/>
              <w:rPr>
                <w:rFonts w:ascii="Times New Roman" w:hAnsi="Times New Roman" w:cs="Times New Roman"/>
                <w:sz w:val="24"/>
                <w:szCs w:val="24"/>
              </w:rPr>
            </w:pPr>
            <w:r w:rsidRPr="00C11B83">
              <w:rPr>
                <w:rFonts w:ascii="Times New Roman" w:hAnsi="Times New Roman" w:cs="Times New Roman"/>
                <w:sz w:val="24"/>
                <w:szCs w:val="24"/>
              </w:rPr>
              <w:t>2</w:t>
            </w:r>
          </w:p>
        </w:tc>
        <w:tc>
          <w:tcPr>
            <w:tcW w:w="8789" w:type="dxa"/>
            <w:gridSpan w:val="2"/>
          </w:tcPr>
          <w:p w:rsidR="00A733F1" w:rsidRPr="00C11B83" w:rsidRDefault="00A733F1" w:rsidP="00087310">
            <w:pPr>
              <w:rPr>
                <w:rFonts w:ascii="Times New Roman" w:hAnsi="Times New Roman" w:cs="Times New Roman"/>
                <w:sz w:val="24"/>
                <w:szCs w:val="24"/>
              </w:rPr>
            </w:pPr>
            <w:r w:rsidRPr="00C11B83">
              <w:rPr>
                <w:rFonts w:ascii="Times New Roman" w:hAnsi="Times New Roman" w:cs="Times New Roman"/>
                <w:sz w:val="24"/>
                <w:szCs w:val="24"/>
              </w:rPr>
              <w:t xml:space="preserve">Групповая </w:t>
            </w:r>
          </w:p>
        </w:tc>
      </w:tr>
      <w:tr w:rsidR="00DE423E" w:rsidRPr="00C11B83" w:rsidTr="0081314C">
        <w:tc>
          <w:tcPr>
            <w:tcW w:w="1418" w:type="dxa"/>
          </w:tcPr>
          <w:p w:rsidR="00DE423E" w:rsidRPr="00C11B83" w:rsidRDefault="00DE423E" w:rsidP="00FF26EF">
            <w:pPr>
              <w:jc w:val="center"/>
              <w:rPr>
                <w:rFonts w:ascii="Times New Roman" w:hAnsi="Times New Roman" w:cs="Times New Roman"/>
                <w:sz w:val="24"/>
                <w:szCs w:val="24"/>
              </w:rPr>
            </w:pPr>
          </w:p>
        </w:tc>
        <w:tc>
          <w:tcPr>
            <w:tcW w:w="6521" w:type="dxa"/>
          </w:tcPr>
          <w:p w:rsidR="00DE423E" w:rsidRPr="00C11B83" w:rsidRDefault="00A00E01" w:rsidP="004C67E8">
            <w:pPr>
              <w:rPr>
                <w:rFonts w:ascii="Times New Roman" w:hAnsi="Times New Roman" w:cs="Times New Roman"/>
                <w:sz w:val="24"/>
                <w:szCs w:val="24"/>
              </w:rPr>
            </w:pPr>
            <w:r w:rsidRPr="00C11B83">
              <w:rPr>
                <w:rFonts w:ascii="Times New Roman" w:hAnsi="Times New Roman" w:cs="Times New Roman"/>
                <w:sz w:val="24"/>
                <w:szCs w:val="24"/>
              </w:rPr>
              <w:t>Стул деревянный синий</w:t>
            </w:r>
            <w:r w:rsidR="004C67E8" w:rsidRPr="00C11B83">
              <w:rPr>
                <w:rFonts w:ascii="Times New Roman" w:hAnsi="Times New Roman" w:cs="Times New Roman"/>
                <w:sz w:val="24"/>
                <w:szCs w:val="24"/>
              </w:rPr>
              <w:t xml:space="preserve"> -1шт.</w:t>
            </w:r>
          </w:p>
          <w:p w:rsidR="004C67E8" w:rsidRPr="00C11B83" w:rsidRDefault="004C67E8" w:rsidP="004C67E8">
            <w:pPr>
              <w:rPr>
                <w:rFonts w:ascii="Times New Roman" w:hAnsi="Times New Roman" w:cs="Times New Roman"/>
                <w:sz w:val="24"/>
                <w:szCs w:val="24"/>
              </w:rPr>
            </w:pPr>
            <w:r w:rsidRPr="00C11B83">
              <w:rPr>
                <w:rFonts w:ascii="Times New Roman" w:hAnsi="Times New Roman" w:cs="Times New Roman"/>
                <w:sz w:val="24"/>
                <w:szCs w:val="24"/>
              </w:rPr>
              <w:t>Стул деревянный зеленый -1шт.</w:t>
            </w:r>
          </w:p>
          <w:p w:rsidR="004C67E8" w:rsidRPr="00C11B83" w:rsidRDefault="00A86C06" w:rsidP="004C67E8">
            <w:pPr>
              <w:rPr>
                <w:rFonts w:ascii="Times New Roman" w:hAnsi="Times New Roman" w:cs="Times New Roman"/>
                <w:sz w:val="24"/>
                <w:szCs w:val="24"/>
              </w:rPr>
            </w:pPr>
            <w:r w:rsidRPr="00C11B83">
              <w:rPr>
                <w:rFonts w:ascii="Times New Roman" w:hAnsi="Times New Roman" w:cs="Times New Roman"/>
                <w:sz w:val="24"/>
                <w:szCs w:val="24"/>
              </w:rPr>
              <w:t>Стулья</w:t>
            </w:r>
            <w:r w:rsidR="00DF303D" w:rsidRPr="00C11B83">
              <w:rPr>
                <w:rFonts w:ascii="Times New Roman" w:hAnsi="Times New Roman" w:cs="Times New Roman"/>
                <w:sz w:val="24"/>
                <w:szCs w:val="24"/>
              </w:rPr>
              <w:t xml:space="preserve"> деревянный детские сини</w:t>
            </w:r>
            <w:r w:rsidRPr="00C11B83">
              <w:rPr>
                <w:rFonts w:ascii="Times New Roman" w:hAnsi="Times New Roman" w:cs="Times New Roman"/>
                <w:sz w:val="24"/>
                <w:szCs w:val="24"/>
              </w:rPr>
              <w:t>е</w:t>
            </w:r>
            <w:r w:rsidR="004C67E8" w:rsidRPr="00C11B83">
              <w:rPr>
                <w:rFonts w:ascii="Times New Roman" w:hAnsi="Times New Roman" w:cs="Times New Roman"/>
                <w:sz w:val="24"/>
                <w:szCs w:val="24"/>
              </w:rPr>
              <w:t xml:space="preserve"> -</w:t>
            </w:r>
            <w:r w:rsidRPr="00C11B83">
              <w:rPr>
                <w:rFonts w:ascii="Times New Roman" w:hAnsi="Times New Roman" w:cs="Times New Roman"/>
                <w:sz w:val="24"/>
                <w:szCs w:val="24"/>
              </w:rPr>
              <w:t>2</w:t>
            </w:r>
            <w:r w:rsidR="00DF303D" w:rsidRPr="00C11B83">
              <w:rPr>
                <w:rFonts w:ascii="Times New Roman" w:hAnsi="Times New Roman" w:cs="Times New Roman"/>
                <w:sz w:val="24"/>
                <w:szCs w:val="24"/>
              </w:rPr>
              <w:t>0</w:t>
            </w:r>
            <w:r w:rsidR="004C67E8" w:rsidRPr="00C11B83">
              <w:rPr>
                <w:rFonts w:ascii="Times New Roman" w:hAnsi="Times New Roman" w:cs="Times New Roman"/>
                <w:sz w:val="24"/>
                <w:szCs w:val="24"/>
              </w:rPr>
              <w:t>шт.</w:t>
            </w:r>
          </w:p>
          <w:p w:rsidR="004C67E8" w:rsidRPr="00C11B83" w:rsidRDefault="00A86C06" w:rsidP="004C67E8">
            <w:pPr>
              <w:rPr>
                <w:rFonts w:ascii="Times New Roman" w:hAnsi="Times New Roman" w:cs="Times New Roman"/>
                <w:sz w:val="24"/>
                <w:szCs w:val="24"/>
              </w:rPr>
            </w:pPr>
            <w:r w:rsidRPr="00C11B83">
              <w:rPr>
                <w:rFonts w:ascii="Times New Roman" w:hAnsi="Times New Roman" w:cs="Times New Roman"/>
                <w:sz w:val="24"/>
                <w:szCs w:val="24"/>
              </w:rPr>
              <w:t xml:space="preserve">Ковер </w:t>
            </w:r>
            <w:r w:rsidR="00DF303D" w:rsidRPr="00C11B83">
              <w:rPr>
                <w:rFonts w:ascii="Times New Roman" w:hAnsi="Times New Roman" w:cs="Times New Roman"/>
                <w:sz w:val="24"/>
                <w:szCs w:val="24"/>
              </w:rPr>
              <w:t>зелен</w:t>
            </w:r>
            <w:r w:rsidRPr="00C11B83">
              <w:rPr>
                <w:rFonts w:ascii="Times New Roman" w:hAnsi="Times New Roman" w:cs="Times New Roman"/>
                <w:sz w:val="24"/>
                <w:szCs w:val="24"/>
              </w:rPr>
              <w:t>ого</w:t>
            </w:r>
            <w:r w:rsidR="004C67E8" w:rsidRPr="00C11B83">
              <w:rPr>
                <w:rFonts w:ascii="Times New Roman" w:hAnsi="Times New Roman" w:cs="Times New Roman"/>
                <w:sz w:val="24"/>
                <w:szCs w:val="24"/>
              </w:rPr>
              <w:t xml:space="preserve"> цвета 250*400 см.-2шт.</w:t>
            </w:r>
          </w:p>
          <w:p w:rsidR="004C67E8" w:rsidRPr="00C11B83" w:rsidRDefault="004C67E8" w:rsidP="004C67E8">
            <w:pPr>
              <w:rPr>
                <w:rFonts w:ascii="Times New Roman" w:hAnsi="Times New Roman" w:cs="Times New Roman"/>
                <w:sz w:val="24"/>
                <w:szCs w:val="24"/>
              </w:rPr>
            </w:pPr>
            <w:r w:rsidRPr="00C11B83">
              <w:rPr>
                <w:rFonts w:ascii="Times New Roman" w:hAnsi="Times New Roman" w:cs="Times New Roman"/>
                <w:sz w:val="24"/>
                <w:szCs w:val="24"/>
              </w:rPr>
              <w:t xml:space="preserve">Стул деревянный </w:t>
            </w:r>
            <w:r w:rsidR="00A86C06" w:rsidRPr="00C11B83">
              <w:rPr>
                <w:rFonts w:ascii="Times New Roman" w:hAnsi="Times New Roman" w:cs="Times New Roman"/>
                <w:sz w:val="24"/>
                <w:szCs w:val="24"/>
              </w:rPr>
              <w:t xml:space="preserve">коричневый </w:t>
            </w:r>
            <w:r w:rsidRPr="00C11B83">
              <w:rPr>
                <w:rFonts w:ascii="Times New Roman" w:hAnsi="Times New Roman" w:cs="Times New Roman"/>
                <w:sz w:val="24"/>
                <w:szCs w:val="24"/>
              </w:rPr>
              <w:t>-1шт.</w:t>
            </w:r>
          </w:p>
          <w:p w:rsidR="004C67E8" w:rsidRPr="00C11B83" w:rsidRDefault="004C67E8" w:rsidP="004C67E8">
            <w:pPr>
              <w:rPr>
                <w:rFonts w:ascii="Times New Roman" w:hAnsi="Times New Roman" w:cs="Times New Roman"/>
                <w:sz w:val="24"/>
                <w:szCs w:val="24"/>
              </w:rPr>
            </w:pPr>
            <w:r w:rsidRPr="00C11B83">
              <w:rPr>
                <w:rFonts w:ascii="Times New Roman" w:hAnsi="Times New Roman" w:cs="Times New Roman"/>
                <w:sz w:val="24"/>
                <w:szCs w:val="24"/>
              </w:rPr>
              <w:t>Столы обеденные</w:t>
            </w:r>
            <w:r w:rsidR="00A86C06" w:rsidRPr="00C11B83">
              <w:rPr>
                <w:rFonts w:ascii="Times New Roman" w:hAnsi="Times New Roman" w:cs="Times New Roman"/>
                <w:sz w:val="24"/>
                <w:szCs w:val="24"/>
              </w:rPr>
              <w:t xml:space="preserve"> </w:t>
            </w:r>
            <w:r w:rsidR="00DF303D" w:rsidRPr="00C11B83">
              <w:rPr>
                <w:rFonts w:ascii="Times New Roman" w:hAnsi="Times New Roman" w:cs="Times New Roman"/>
                <w:sz w:val="24"/>
                <w:szCs w:val="24"/>
              </w:rPr>
              <w:t>розовые-5</w:t>
            </w:r>
            <w:r w:rsidR="00CD4785" w:rsidRPr="00C11B83">
              <w:rPr>
                <w:rFonts w:ascii="Times New Roman" w:hAnsi="Times New Roman" w:cs="Times New Roman"/>
                <w:sz w:val="24"/>
                <w:szCs w:val="24"/>
              </w:rPr>
              <w:t>шт.</w:t>
            </w:r>
          </w:p>
          <w:p w:rsidR="00CD4785" w:rsidRPr="00C11B83" w:rsidRDefault="00A86C06" w:rsidP="004C67E8">
            <w:pPr>
              <w:rPr>
                <w:rFonts w:ascii="Times New Roman" w:hAnsi="Times New Roman" w:cs="Times New Roman"/>
                <w:sz w:val="24"/>
                <w:szCs w:val="24"/>
              </w:rPr>
            </w:pPr>
            <w:r w:rsidRPr="00C11B83">
              <w:rPr>
                <w:rFonts w:ascii="Times New Roman" w:hAnsi="Times New Roman" w:cs="Times New Roman"/>
                <w:sz w:val="24"/>
                <w:szCs w:val="24"/>
              </w:rPr>
              <w:t>Интерактивный стол фиолетовый</w:t>
            </w:r>
            <w:r w:rsidR="00CD4785" w:rsidRPr="00C11B83">
              <w:rPr>
                <w:rFonts w:ascii="Times New Roman" w:hAnsi="Times New Roman" w:cs="Times New Roman"/>
                <w:sz w:val="24"/>
                <w:szCs w:val="24"/>
              </w:rPr>
              <w:t xml:space="preserve"> -1шт.</w:t>
            </w:r>
          </w:p>
          <w:p w:rsidR="00CD4785" w:rsidRPr="00C11B83" w:rsidRDefault="00CD4785" w:rsidP="004C67E8">
            <w:pPr>
              <w:rPr>
                <w:rFonts w:ascii="Times New Roman" w:hAnsi="Times New Roman" w:cs="Times New Roman"/>
                <w:sz w:val="24"/>
                <w:szCs w:val="24"/>
              </w:rPr>
            </w:pPr>
            <w:r w:rsidRPr="00C11B83">
              <w:rPr>
                <w:rFonts w:ascii="Times New Roman" w:hAnsi="Times New Roman" w:cs="Times New Roman"/>
                <w:sz w:val="24"/>
                <w:szCs w:val="24"/>
              </w:rPr>
              <w:t>Доска проектор  – 1шт.</w:t>
            </w:r>
          </w:p>
          <w:p w:rsidR="00CD4785" w:rsidRPr="00C11B83" w:rsidRDefault="00CD4785" w:rsidP="004C67E8">
            <w:pPr>
              <w:rPr>
                <w:rFonts w:ascii="Times New Roman" w:hAnsi="Times New Roman" w:cs="Times New Roman"/>
                <w:sz w:val="24"/>
                <w:szCs w:val="24"/>
              </w:rPr>
            </w:pPr>
            <w:r w:rsidRPr="00C11B83">
              <w:rPr>
                <w:rFonts w:ascii="Times New Roman" w:hAnsi="Times New Roman" w:cs="Times New Roman"/>
                <w:sz w:val="24"/>
                <w:szCs w:val="24"/>
              </w:rPr>
              <w:t xml:space="preserve">Телевизор </w:t>
            </w:r>
            <w:r w:rsidRPr="00C11B83">
              <w:rPr>
                <w:rFonts w:ascii="Times New Roman" w:hAnsi="Times New Roman" w:cs="Times New Roman"/>
                <w:sz w:val="24"/>
                <w:szCs w:val="24"/>
                <w:lang w:val="en-US"/>
              </w:rPr>
              <w:t>LG</w:t>
            </w:r>
            <w:r w:rsidRPr="00C11B83">
              <w:rPr>
                <w:rFonts w:ascii="Times New Roman" w:hAnsi="Times New Roman" w:cs="Times New Roman"/>
                <w:sz w:val="24"/>
                <w:szCs w:val="24"/>
              </w:rPr>
              <w:t xml:space="preserve"> -1шт.</w:t>
            </w:r>
          </w:p>
          <w:p w:rsidR="00A86C06" w:rsidRPr="00C11B83" w:rsidRDefault="00A00E01" w:rsidP="004C67E8">
            <w:pPr>
              <w:rPr>
                <w:rFonts w:ascii="Times New Roman" w:hAnsi="Times New Roman" w:cs="Times New Roman"/>
                <w:sz w:val="24"/>
                <w:szCs w:val="24"/>
              </w:rPr>
            </w:pPr>
            <w:r w:rsidRPr="00C11B83">
              <w:rPr>
                <w:rFonts w:ascii="Times New Roman" w:hAnsi="Times New Roman" w:cs="Times New Roman"/>
                <w:sz w:val="24"/>
                <w:szCs w:val="24"/>
              </w:rPr>
              <w:lastRenderedPageBreak/>
              <w:t>Огнетушитель – 1 шт.</w:t>
            </w:r>
          </w:p>
          <w:p w:rsidR="00A86C06" w:rsidRPr="00C11B83" w:rsidRDefault="00A86C06" w:rsidP="004C67E8">
            <w:pPr>
              <w:rPr>
                <w:rFonts w:ascii="Times New Roman" w:hAnsi="Times New Roman" w:cs="Times New Roman"/>
                <w:sz w:val="24"/>
                <w:szCs w:val="24"/>
              </w:rPr>
            </w:pPr>
            <w:r w:rsidRPr="00C11B83">
              <w:rPr>
                <w:rFonts w:ascii="Times New Roman" w:hAnsi="Times New Roman" w:cs="Times New Roman"/>
                <w:sz w:val="24"/>
                <w:szCs w:val="24"/>
              </w:rPr>
              <w:t>Дезар – 1шт.</w:t>
            </w:r>
          </w:p>
          <w:p w:rsidR="00243E22" w:rsidRPr="00C11B83" w:rsidRDefault="00243E22" w:rsidP="004C67E8">
            <w:pPr>
              <w:rPr>
                <w:rFonts w:ascii="Times New Roman" w:hAnsi="Times New Roman" w:cs="Times New Roman"/>
                <w:sz w:val="24"/>
                <w:szCs w:val="24"/>
              </w:rPr>
            </w:pPr>
            <w:r w:rsidRPr="00C11B83">
              <w:rPr>
                <w:rFonts w:ascii="Times New Roman" w:hAnsi="Times New Roman" w:cs="Times New Roman"/>
                <w:sz w:val="24"/>
                <w:szCs w:val="24"/>
              </w:rPr>
              <w:t>Стеллаж синий с выдвижными ящиками – 3 шт</w:t>
            </w:r>
          </w:p>
          <w:p w:rsidR="00243E22" w:rsidRPr="00C11B83" w:rsidRDefault="00243E22" w:rsidP="004C67E8">
            <w:pPr>
              <w:rPr>
                <w:rFonts w:ascii="Times New Roman" w:hAnsi="Times New Roman" w:cs="Times New Roman"/>
                <w:sz w:val="24"/>
                <w:szCs w:val="24"/>
              </w:rPr>
            </w:pPr>
            <w:r w:rsidRPr="00C11B83">
              <w:rPr>
                <w:rFonts w:ascii="Times New Roman" w:hAnsi="Times New Roman" w:cs="Times New Roman"/>
                <w:sz w:val="24"/>
                <w:szCs w:val="24"/>
              </w:rPr>
              <w:t>Стеллаж с выдвижными ящиками – 1 шт</w:t>
            </w:r>
          </w:p>
          <w:p w:rsidR="00243E22" w:rsidRPr="00C11B83" w:rsidRDefault="00243E22" w:rsidP="004C67E8">
            <w:pPr>
              <w:rPr>
                <w:rFonts w:ascii="Times New Roman" w:hAnsi="Times New Roman" w:cs="Times New Roman"/>
                <w:sz w:val="24"/>
                <w:szCs w:val="24"/>
              </w:rPr>
            </w:pPr>
            <w:r w:rsidRPr="00C11B83">
              <w:rPr>
                <w:rFonts w:ascii="Times New Roman" w:hAnsi="Times New Roman" w:cs="Times New Roman"/>
                <w:sz w:val="24"/>
                <w:szCs w:val="24"/>
              </w:rPr>
              <w:t>Стулья маленькие деревянные для детей – 3 шт</w:t>
            </w:r>
          </w:p>
          <w:p w:rsidR="00243E22" w:rsidRPr="00C11B83" w:rsidRDefault="00243E22" w:rsidP="004C67E8">
            <w:pPr>
              <w:rPr>
                <w:rFonts w:ascii="Times New Roman" w:hAnsi="Times New Roman" w:cs="Times New Roman"/>
                <w:sz w:val="24"/>
                <w:szCs w:val="24"/>
              </w:rPr>
            </w:pPr>
            <w:r w:rsidRPr="00C11B83">
              <w:rPr>
                <w:rFonts w:ascii="Times New Roman" w:hAnsi="Times New Roman" w:cs="Times New Roman"/>
                <w:sz w:val="24"/>
                <w:szCs w:val="24"/>
              </w:rPr>
              <w:t>Уголок для салона красоты – 1 шт</w:t>
            </w:r>
          </w:p>
          <w:p w:rsidR="00243E22" w:rsidRPr="00C11B83" w:rsidRDefault="00243E22" w:rsidP="004C67E8">
            <w:pPr>
              <w:rPr>
                <w:rFonts w:ascii="Times New Roman" w:hAnsi="Times New Roman" w:cs="Times New Roman"/>
                <w:sz w:val="24"/>
                <w:szCs w:val="24"/>
              </w:rPr>
            </w:pPr>
            <w:r w:rsidRPr="00C11B83">
              <w:rPr>
                <w:rFonts w:ascii="Times New Roman" w:hAnsi="Times New Roman" w:cs="Times New Roman"/>
                <w:sz w:val="24"/>
                <w:szCs w:val="24"/>
              </w:rPr>
              <w:t>Уголок для магазина – 1 шт</w:t>
            </w:r>
          </w:p>
          <w:p w:rsidR="00243E22" w:rsidRPr="00C11B83" w:rsidRDefault="00243E22" w:rsidP="004C67E8">
            <w:pPr>
              <w:rPr>
                <w:rFonts w:ascii="Times New Roman" w:hAnsi="Times New Roman" w:cs="Times New Roman"/>
                <w:sz w:val="24"/>
                <w:szCs w:val="24"/>
              </w:rPr>
            </w:pPr>
            <w:r w:rsidRPr="00C11B83">
              <w:rPr>
                <w:rFonts w:ascii="Times New Roman" w:hAnsi="Times New Roman" w:cs="Times New Roman"/>
                <w:sz w:val="24"/>
                <w:szCs w:val="24"/>
              </w:rPr>
              <w:t>Уголок для кухни – 1 шт</w:t>
            </w:r>
          </w:p>
          <w:p w:rsidR="00243E22" w:rsidRPr="00C11B83" w:rsidRDefault="00243E22" w:rsidP="004C67E8">
            <w:pPr>
              <w:rPr>
                <w:rFonts w:ascii="Times New Roman" w:hAnsi="Times New Roman" w:cs="Times New Roman"/>
                <w:sz w:val="24"/>
                <w:szCs w:val="24"/>
              </w:rPr>
            </w:pPr>
            <w:r w:rsidRPr="00C11B83">
              <w:rPr>
                <w:rFonts w:ascii="Times New Roman" w:hAnsi="Times New Roman" w:cs="Times New Roman"/>
                <w:sz w:val="24"/>
                <w:szCs w:val="24"/>
              </w:rPr>
              <w:t>Детский стол со стульями оранжевый – 1 шт</w:t>
            </w:r>
          </w:p>
          <w:p w:rsidR="00243E22" w:rsidRPr="00C11B83" w:rsidRDefault="00243E22" w:rsidP="004C67E8">
            <w:pPr>
              <w:rPr>
                <w:rFonts w:ascii="Times New Roman" w:hAnsi="Times New Roman" w:cs="Times New Roman"/>
                <w:sz w:val="24"/>
                <w:szCs w:val="24"/>
              </w:rPr>
            </w:pPr>
            <w:r w:rsidRPr="00C11B83">
              <w:rPr>
                <w:rFonts w:ascii="Times New Roman" w:hAnsi="Times New Roman" w:cs="Times New Roman"/>
                <w:sz w:val="24"/>
                <w:szCs w:val="24"/>
              </w:rPr>
              <w:t>Полки для игрушек светло-зеленые – 4шт</w:t>
            </w:r>
          </w:p>
          <w:p w:rsidR="00243E22" w:rsidRPr="00C11B83" w:rsidRDefault="00243E22" w:rsidP="004C67E8">
            <w:pPr>
              <w:rPr>
                <w:rFonts w:ascii="Times New Roman" w:hAnsi="Times New Roman" w:cs="Times New Roman"/>
                <w:sz w:val="24"/>
                <w:szCs w:val="24"/>
              </w:rPr>
            </w:pPr>
            <w:r w:rsidRPr="00C11B83">
              <w:rPr>
                <w:rFonts w:ascii="Times New Roman" w:hAnsi="Times New Roman" w:cs="Times New Roman"/>
                <w:sz w:val="24"/>
                <w:szCs w:val="24"/>
              </w:rPr>
              <w:t>Полка синяя для книг – 1 шт</w:t>
            </w:r>
          </w:p>
          <w:p w:rsidR="00243E22" w:rsidRPr="00C11B83" w:rsidRDefault="00243E22" w:rsidP="004C67E8">
            <w:pPr>
              <w:rPr>
                <w:rFonts w:ascii="Times New Roman" w:hAnsi="Times New Roman" w:cs="Times New Roman"/>
                <w:sz w:val="24"/>
                <w:szCs w:val="24"/>
              </w:rPr>
            </w:pPr>
            <w:r w:rsidRPr="00C11B83">
              <w:rPr>
                <w:rFonts w:ascii="Times New Roman" w:hAnsi="Times New Roman" w:cs="Times New Roman"/>
                <w:sz w:val="24"/>
                <w:szCs w:val="24"/>
              </w:rPr>
              <w:t xml:space="preserve">Диван </w:t>
            </w:r>
            <w:r w:rsidR="00DF303D" w:rsidRPr="00C11B83">
              <w:rPr>
                <w:rFonts w:ascii="Times New Roman" w:hAnsi="Times New Roman" w:cs="Times New Roman"/>
                <w:sz w:val="24"/>
                <w:szCs w:val="24"/>
              </w:rPr>
              <w:t>синий</w:t>
            </w:r>
            <w:r w:rsidRPr="00C11B83">
              <w:rPr>
                <w:rFonts w:ascii="Times New Roman" w:hAnsi="Times New Roman" w:cs="Times New Roman"/>
                <w:sz w:val="24"/>
                <w:szCs w:val="24"/>
              </w:rPr>
              <w:t xml:space="preserve"> – 1шт</w:t>
            </w:r>
          </w:p>
          <w:p w:rsidR="00243E22" w:rsidRPr="00C11B83" w:rsidRDefault="00243E22" w:rsidP="00DF303D">
            <w:pPr>
              <w:rPr>
                <w:rFonts w:ascii="Times New Roman" w:hAnsi="Times New Roman" w:cs="Times New Roman"/>
                <w:sz w:val="24"/>
                <w:szCs w:val="24"/>
              </w:rPr>
            </w:pPr>
          </w:p>
        </w:tc>
        <w:tc>
          <w:tcPr>
            <w:tcW w:w="2268" w:type="dxa"/>
          </w:tcPr>
          <w:p w:rsidR="00DE423E" w:rsidRPr="00C11B83" w:rsidRDefault="00DE423E" w:rsidP="00FF26EF">
            <w:pPr>
              <w:jc w:val="center"/>
              <w:rPr>
                <w:rFonts w:ascii="Times New Roman" w:hAnsi="Times New Roman" w:cs="Times New Roman"/>
                <w:sz w:val="24"/>
                <w:szCs w:val="24"/>
              </w:rPr>
            </w:pPr>
          </w:p>
        </w:tc>
      </w:tr>
      <w:tr w:rsidR="00DE423E" w:rsidRPr="00C11B83" w:rsidTr="0081314C">
        <w:tc>
          <w:tcPr>
            <w:tcW w:w="1418" w:type="dxa"/>
          </w:tcPr>
          <w:p w:rsidR="00DE423E" w:rsidRPr="00C11B83" w:rsidRDefault="0096780F" w:rsidP="00FF26EF">
            <w:pPr>
              <w:jc w:val="center"/>
              <w:rPr>
                <w:rFonts w:ascii="Times New Roman" w:hAnsi="Times New Roman" w:cs="Times New Roman"/>
                <w:sz w:val="24"/>
                <w:szCs w:val="24"/>
              </w:rPr>
            </w:pPr>
            <w:r w:rsidRPr="00C11B83">
              <w:rPr>
                <w:rFonts w:ascii="Times New Roman" w:hAnsi="Times New Roman" w:cs="Times New Roman"/>
                <w:sz w:val="24"/>
                <w:szCs w:val="24"/>
              </w:rPr>
              <w:t>3</w:t>
            </w:r>
          </w:p>
        </w:tc>
        <w:tc>
          <w:tcPr>
            <w:tcW w:w="6521" w:type="dxa"/>
          </w:tcPr>
          <w:p w:rsidR="00DE423E" w:rsidRPr="00C11B83" w:rsidRDefault="00CD4785" w:rsidP="00FF26EF">
            <w:pPr>
              <w:jc w:val="center"/>
              <w:rPr>
                <w:rFonts w:ascii="Times New Roman" w:hAnsi="Times New Roman" w:cs="Times New Roman"/>
                <w:sz w:val="24"/>
                <w:szCs w:val="24"/>
              </w:rPr>
            </w:pPr>
            <w:r w:rsidRPr="00C11B83">
              <w:rPr>
                <w:rFonts w:ascii="Times New Roman" w:hAnsi="Times New Roman" w:cs="Times New Roman"/>
                <w:sz w:val="24"/>
                <w:szCs w:val="24"/>
              </w:rPr>
              <w:t>Спальн</w:t>
            </w:r>
            <w:r w:rsidR="00D60EF4" w:rsidRPr="00C11B83">
              <w:rPr>
                <w:rFonts w:ascii="Times New Roman" w:hAnsi="Times New Roman" w:cs="Times New Roman"/>
                <w:sz w:val="24"/>
                <w:szCs w:val="24"/>
              </w:rPr>
              <w:t>а</w:t>
            </w:r>
            <w:r w:rsidRPr="00C11B83">
              <w:rPr>
                <w:rFonts w:ascii="Times New Roman" w:hAnsi="Times New Roman" w:cs="Times New Roman"/>
                <w:sz w:val="24"/>
                <w:szCs w:val="24"/>
              </w:rPr>
              <w:t>я</w:t>
            </w:r>
            <w:r w:rsidR="00D60EF4" w:rsidRPr="00C11B83">
              <w:rPr>
                <w:rFonts w:ascii="Times New Roman" w:hAnsi="Times New Roman" w:cs="Times New Roman"/>
                <w:sz w:val="24"/>
                <w:szCs w:val="24"/>
              </w:rPr>
              <w:t xml:space="preserve"> комната</w:t>
            </w:r>
          </w:p>
        </w:tc>
        <w:tc>
          <w:tcPr>
            <w:tcW w:w="2268" w:type="dxa"/>
          </w:tcPr>
          <w:p w:rsidR="00DE423E" w:rsidRPr="00C11B83" w:rsidRDefault="00DE423E" w:rsidP="00FF26EF">
            <w:pPr>
              <w:jc w:val="center"/>
              <w:rPr>
                <w:rFonts w:ascii="Times New Roman" w:hAnsi="Times New Roman" w:cs="Times New Roman"/>
                <w:sz w:val="24"/>
                <w:szCs w:val="24"/>
              </w:rPr>
            </w:pPr>
          </w:p>
        </w:tc>
      </w:tr>
      <w:tr w:rsidR="00A733F1" w:rsidRPr="00C11B83" w:rsidTr="0081314C">
        <w:tc>
          <w:tcPr>
            <w:tcW w:w="1418" w:type="dxa"/>
          </w:tcPr>
          <w:p w:rsidR="00A733F1" w:rsidRPr="00C11B83" w:rsidRDefault="00A733F1" w:rsidP="00FF26EF">
            <w:pPr>
              <w:jc w:val="center"/>
              <w:rPr>
                <w:rFonts w:ascii="Times New Roman" w:hAnsi="Times New Roman" w:cs="Times New Roman"/>
                <w:sz w:val="24"/>
                <w:szCs w:val="24"/>
              </w:rPr>
            </w:pPr>
          </w:p>
        </w:tc>
        <w:tc>
          <w:tcPr>
            <w:tcW w:w="6521" w:type="dxa"/>
          </w:tcPr>
          <w:p w:rsidR="00A733F1" w:rsidRPr="00C11B83" w:rsidRDefault="00CD4785" w:rsidP="00CD4785">
            <w:pPr>
              <w:rPr>
                <w:rFonts w:ascii="Times New Roman" w:hAnsi="Times New Roman" w:cs="Times New Roman"/>
                <w:sz w:val="24"/>
                <w:szCs w:val="24"/>
              </w:rPr>
            </w:pPr>
            <w:r w:rsidRPr="00C11B83">
              <w:rPr>
                <w:rFonts w:ascii="Times New Roman" w:hAnsi="Times New Roman" w:cs="Times New Roman"/>
                <w:sz w:val="24"/>
                <w:szCs w:val="24"/>
              </w:rPr>
              <w:t>Кровати детские -20шт.</w:t>
            </w:r>
          </w:p>
          <w:p w:rsidR="00CD4785" w:rsidRPr="00C11B83" w:rsidRDefault="00CD4785" w:rsidP="00CD4785">
            <w:pPr>
              <w:rPr>
                <w:rFonts w:ascii="Times New Roman" w:hAnsi="Times New Roman" w:cs="Times New Roman"/>
                <w:sz w:val="24"/>
                <w:szCs w:val="24"/>
              </w:rPr>
            </w:pPr>
            <w:r w:rsidRPr="00C11B83">
              <w:rPr>
                <w:rFonts w:ascii="Times New Roman" w:hAnsi="Times New Roman" w:cs="Times New Roman"/>
                <w:sz w:val="24"/>
                <w:szCs w:val="24"/>
              </w:rPr>
              <w:t>Стол воспитателя-1шт.</w:t>
            </w:r>
          </w:p>
          <w:p w:rsidR="00CD4785" w:rsidRPr="00C11B83" w:rsidRDefault="00CD4785" w:rsidP="00CD4785">
            <w:pPr>
              <w:rPr>
                <w:rFonts w:ascii="Times New Roman" w:hAnsi="Times New Roman" w:cs="Times New Roman"/>
                <w:sz w:val="24"/>
                <w:szCs w:val="24"/>
              </w:rPr>
            </w:pPr>
            <w:r w:rsidRPr="00C11B83">
              <w:rPr>
                <w:rFonts w:ascii="Times New Roman" w:hAnsi="Times New Roman" w:cs="Times New Roman"/>
                <w:sz w:val="24"/>
                <w:szCs w:val="24"/>
              </w:rPr>
              <w:t>Стул воспитателя -1шт.</w:t>
            </w:r>
          </w:p>
          <w:p w:rsidR="00CD4785" w:rsidRPr="00C11B83" w:rsidRDefault="00CD4785" w:rsidP="00CD4785">
            <w:pPr>
              <w:rPr>
                <w:rFonts w:ascii="Times New Roman" w:hAnsi="Times New Roman" w:cs="Times New Roman"/>
                <w:sz w:val="24"/>
                <w:szCs w:val="24"/>
              </w:rPr>
            </w:pPr>
            <w:r w:rsidRPr="00C11B83">
              <w:rPr>
                <w:rFonts w:ascii="Times New Roman" w:hAnsi="Times New Roman" w:cs="Times New Roman"/>
                <w:sz w:val="24"/>
                <w:szCs w:val="24"/>
              </w:rPr>
              <w:t>Дезар-1шт.</w:t>
            </w:r>
          </w:p>
          <w:p w:rsidR="00A86C06" w:rsidRPr="00C11B83" w:rsidRDefault="00A86C06" w:rsidP="00CD4785">
            <w:pPr>
              <w:rPr>
                <w:rFonts w:ascii="Times New Roman" w:hAnsi="Times New Roman" w:cs="Times New Roman"/>
                <w:sz w:val="24"/>
                <w:szCs w:val="24"/>
              </w:rPr>
            </w:pPr>
            <w:r w:rsidRPr="00C11B83">
              <w:rPr>
                <w:rFonts w:ascii="Times New Roman" w:hAnsi="Times New Roman" w:cs="Times New Roman"/>
                <w:sz w:val="24"/>
                <w:szCs w:val="24"/>
              </w:rPr>
              <w:t>Шкаф светло-темно-зеленый – 3 шт.</w:t>
            </w:r>
          </w:p>
          <w:p w:rsidR="00243E22" w:rsidRPr="00C11B83" w:rsidRDefault="00A86C06" w:rsidP="00F37B67">
            <w:pPr>
              <w:rPr>
                <w:rFonts w:ascii="Times New Roman" w:hAnsi="Times New Roman" w:cs="Times New Roman"/>
                <w:sz w:val="24"/>
                <w:szCs w:val="24"/>
              </w:rPr>
            </w:pPr>
            <w:r w:rsidRPr="00C11B83">
              <w:rPr>
                <w:rFonts w:ascii="Times New Roman" w:hAnsi="Times New Roman" w:cs="Times New Roman"/>
                <w:sz w:val="24"/>
                <w:szCs w:val="24"/>
              </w:rPr>
              <w:t xml:space="preserve">Кресло </w:t>
            </w:r>
            <w:r w:rsidR="00F37B67" w:rsidRPr="00C11B83">
              <w:rPr>
                <w:rFonts w:ascii="Times New Roman" w:hAnsi="Times New Roman" w:cs="Times New Roman"/>
                <w:sz w:val="24"/>
                <w:szCs w:val="24"/>
              </w:rPr>
              <w:t>синее</w:t>
            </w:r>
            <w:r w:rsidRPr="00C11B83">
              <w:rPr>
                <w:rFonts w:ascii="Times New Roman" w:hAnsi="Times New Roman" w:cs="Times New Roman"/>
                <w:sz w:val="24"/>
                <w:szCs w:val="24"/>
              </w:rPr>
              <w:t xml:space="preserve"> – 1 шт.</w:t>
            </w:r>
          </w:p>
        </w:tc>
        <w:tc>
          <w:tcPr>
            <w:tcW w:w="2268" w:type="dxa"/>
          </w:tcPr>
          <w:p w:rsidR="00A733F1" w:rsidRPr="00C11B83" w:rsidRDefault="00A733F1" w:rsidP="00FF26EF">
            <w:pPr>
              <w:jc w:val="center"/>
              <w:rPr>
                <w:rFonts w:ascii="Times New Roman" w:hAnsi="Times New Roman" w:cs="Times New Roman"/>
                <w:sz w:val="24"/>
                <w:szCs w:val="24"/>
              </w:rPr>
            </w:pPr>
          </w:p>
        </w:tc>
      </w:tr>
      <w:tr w:rsidR="00A733F1" w:rsidRPr="00C11B83" w:rsidTr="0081314C">
        <w:tc>
          <w:tcPr>
            <w:tcW w:w="1418" w:type="dxa"/>
          </w:tcPr>
          <w:p w:rsidR="00A733F1" w:rsidRPr="00C11B83" w:rsidRDefault="0096780F" w:rsidP="00FF26EF">
            <w:pPr>
              <w:jc w:val="center"/>
              <w:rPr>
                <w:rFonts w:ascii="Times New Roman" w:hAnsi="Times New Roman" w:cs="Times New Roman"/>
                <w:sz w:val="24"/>
                <w:szCs w:val="24"/>
              </w:rPr>
            </w:pPr>
            <w:r w:rsidRPr="00C11B83">
              <w:rPr>
                <w:rFonts w:ascii="Times New Roman" w:hAnsi="Times New Roman" w:cs="Times New Roman"/>
                <w:sz w:val="24"/>
                <w:szCs w:val="24"/>
              </w:rPr>
              <w:t>4</w:t>
            </w:r>
          </w:p>
        </w:tc>
        <w:tc>
          <w:tcPr>
            <w:tcW w:w="8789" w:type="dxa"/>
            <w:gridSpan w:val="2"/>
          </w:tcPr>
          <w:p w:rsidR="00A733F1" w:rsidRPr="00C11B83" w:rsidRDefault="00CD4785" w:rsidP="00FF26EF">
            <w:pPr>
              <w:jc w:val="center"/>
              <w:rPr>
                <w:rFonts w:ascii="Times New Roman" w:hAnsi="Times New Roman" w:cs="Times New Roman"/>
                <w:sz w:val="24"/>
                <w:szCs w:val="24"/>
              </w:rPr>
            </w:pPr>
            <w:r w:rsidRPr="00C11B83">
              <w:rPr>
                <w:rFonts w:ascii="Times New Roman" w:hAnsi="Times New Roman" w:cs="Times New Roman"/>
                <w:sz w:val="24"/>
                <w:szCs w:val="24"/>
              </w:rPr>
              <w:t>Туалетная комната</w:t>
            </w:r>
          </w:p>
        </w:tc>
      </w:tr>
      <w:tr w:rsidR="00DE423E" w:rsidRPr="00C11B83" w:rsidTr="0081314C">
        <w:tc>
          <w:tcPr>
            <w:tcW w:w="1418" w:type="dxa"/>
          </w:tcPr>
          <w:p w:rsidR="00DE423E" w:rsidRPr="00C11B83" w:rsidRDefault="00DE423E" w:rsidP="00FF26EF">
            <w:pPr>
              <w:jc w:val="center"/>
              <w:rPr>
                <w:rFonts w:ascii="Times New Roman" w:hAnsi="Times New Roman" w:cs="Times New Roman"/>
                <w:sz w:val="24"/>
                <w:szCs w:val="24"/>
              </w:rPr>
            </w:pPr>
          </w:p>
        </w:tc>
        <w:tc>
          <w:tcPr>
            <w:tcW w:w="6521" w:type="dxa"/>
          </w:tcPr>
          <w:p w:rsidR="00C345D1" w:rsidRPr="00C11B83" w:rsidRDefault="00A86C06" w:rsidP="00C345D1">
            <w:pPr>
              <w:rPr>
                <w:rFonts w:ascii="Times New Roman" w:hAnsi="Times New Roman" w:cs="Times New Roman"/>
                <w:sz w:val="24"/>
                <w:szCs w:val="24"/>
              </w:rPr>
            </w:pPr>
            <w:r w:rsidRPr="00C11B83">
              <w:rPr>
                <w:rFonts w:ascii="Times New Roman" w:hAnsi="Times New Roman" w:cs="Times New Roman"/>
                <w:sz w:val="24"/>
                <w:szCs w:val="24"/>
              </w:rPr>
              <w:t>Кострюли для мытья группы-5</w:t>
            </w:r>
            <w:r w:rsidR="00C345D1" w:rsidRPr="00C11B83">
              <w:rPr>
                <w:rFonts w:ascii="Times New Roman" w:hAnsi="Times New Roman" w:cs="Times New Roman"/>
                <w:sz w:val="24"/>
                <w:szCs w:val="24"/>
              </w:rPr>
              <w:t>шт.</w:t>
            </w:r>
          </w:p>
          <w:p w:rsidR="00C345D1" w:rsidRPr="00C11B83" w:rsidRDefault="00C345D1" w:rsidP="00C345D1">
            <w:pPr>
              <w:rPr>
                <w:rFonts w:ascii="Times New Roman" w:hAnsi="Times New Roman" w:cs="Times New Roman"/>
                <w:sz w:val="24"/>
                <w:szCs w:val="24"/>
              </w:rPr>
            </w:pPr>
            <w:r w:rsidRPr="00C11B83">
              <w:rPr>
                <w:rFonts w:ascii="Times New Roman" w:hAnsi="Times New Roman" w:cs="Times New Roman"/>
                <w:sz w:val="24"/>
                <w:szCs w:val="24"/>
              </w:rPr>
              <w:t xml:space="preserve">Пылесос </w:t>
            </w:r>
            <w:r w:rsidRPr="00C11B83">
              <w:rPr>
                <w:rFonts w:ascii="Times New Roman" w:hAnsi="Times New Roman" w:cs="Times New Roman"/>
                <w:sz w:val="24"/>
                <w:szCs w:val="24"/>
                <w:lang w:val="en-US"/>
              </w:rPr>
              <w:t>LG</w:t>
            </w:r>
            <w:r w:rsidRPr="00C11B83">
              <w:rPr>
                <w:rFonts w:ascii="Times New Roman" w:hAnsi="Times New Roman" w:cs="Times New Roman"/>
                <w:sz w:val="24"/>
                <w:szCs w:val="24"/>
              </w:rPr>
              <w:t>- 1шт.</w:t>
            </w:r>
          </w:p>
          <w:p w:rsidR="00C345D1" w:rsidRPr="00C11B83" w:rsidRDefault="00C345D1" w:rsidP="00C345D1">
            <w:pPr>
              <w:rPr>
                <w:rFonts w:ascii="Times New Roman" w:hAnsi="Times New Roman" w:cs="Times New Roman"/>
                <w:sz w:val="24"/>
                <w:szCs w:val="24"/>
              </w:rPr>
            </w:pPr>
            <w:r w:rsidRPr="00C11B83">
              <w:rPr>
                <w:rFonts w:ascii="Times New Roman" w:hAnsi="Times New Roman" w:cs="Times New Roman"/>
                <w:sz w:val="24"/>
                <w:szCs w:val="24"/>
              </w:rPr>
              <w:t>Шкаф для уборочного инвентаря</w:t>
            </w:r>
            <w:r w:rsidR="00141CB7" w:rsidRPr="00C11B83">
              <w:rPr>
                <w:rFonts w:ascii="Times New Roman" w:hAnsi="Times New Roman" w:cs="Times New Roman"/>
                <w:sz w:val="24"/>
                <w:szCs w:val="24"/>
              </w:rPr>
              <w:t>-2шт</w:t>
            </w:r>
            <w:r w:rsidRPr="00C11B83">
              <w:rPr>
                <w:rFonts w:ascii="Times New Roman" w:hAnsi="Times New Roman" w:cs="Times New Roman"/>
                <w:sz w:val="24"/>
                <w:szCs w:val="24"/>
              </w:rPr>
              <w:t>.</w:t>
            </w:r>
          </w:p>
          <w:p w:rsidR="00F3356A" w:rsidRPr="00C11B83" w:rsidRDefault="00F3356A" w:rsidP="00C345D1">
            <w:pPr>
              <w:rPr>
                <w:rFonts w:ascii="Times New Roman" w:hAnsi="Times New Roman" w:cs="Times New Roman"/>
                <w:sz w:val="24"/>
                <w:szCs w:val="24"/>
              </w:rPr>
            </w:pPr>
            <w:r w:rsidRPr="00C11B83">
              <w:rPr>
                <w:rFonts w:ascii="Times New Roman" w:hAnsi="Times New Roman" w:cs="Times New Roman"/>
                <w:sz w:val="24"/>
                <w:szCs w:val="24"/>
              </w:rPr>
              <w:t>Ведро для уборной -</w:t>
            </w:r>
            <w:r w:rsidR="001358A9" w:rsidRPr="00C11B83">
              <w:rPr>
                <w:rFonts w:ascii="Times New Roman" w:hAnsi="Times New Roman" w:cs="Times New Roman"/>
                <w:sz w:val="24"/>
                <w:szCs w:val="24"/>
              </w:rPr>
              <w:t>1шт</w:t>
            </w:r>
          </w:p>
          <w:p w:rsidR="00F3356A" w:rsidRPr="00C11B83" w:rsidRDefault="00A86C06" w:rsidP="00C345D1">
            <w:pPr>
              <w:rPr>
                <w:rFonts w:ascii="Times New Roman" w:hAnsi="Times New Roman" w:cs="Times New Roman"/>
                <w:sz w:val="24"/>
                <w:szCs w:val="24"/>
              </w:rPr>
            </w:pPr>
            <w:r w:rsidRPr="00C11B83">
              <w:rPr>
                <w:rFonts w:ascii="Times New Roman" w:hAnsi="Times New Roman" w:cs="Times New Roman"/>
                <w:sz w:val="24"/>
                <w:szCs w:val="24"/>
              </w:rPr>
              <w:t>Ведро для полов группы-1</w:t>
            </w:r>
            <w:r w:rsidR="001358A9" w:rsidRPr="00C11B83">
              <w:rPr>
                <w:rFonts w:ascii="Times New Roman" w:hAnsi="Times New Roman" w:cs="Times New Roman"/>
                <w:sz w:val="24"/>
                <w:szCs w:val="24"/>
              </w:rPr>
              <w:t>шт</w:t>
            </w:r>
          </w:p>
          <w:p w:rsidR="00053042" w:rsidRPr="00C11B83" w:rsidRDefault="00053042" w:rsidP="00C345D1">
            <w:pPr>
              <w:rPr>
                <w:rFonts w:ascii="Times New Roman" w:hAnsi="Times New Roman" w:cs="Times New Roman"/>
                <w:sz w:val="24"/>
                <w:szCs w:val="24"/>
              </w:rPr>
            </w:pPr>
            <w:r w:rsidRPr="00C11B83">
              <w:rPr>
                <w:rFonts w:ascii="Times New Roman" w:hAnsi="Times New Roman" w:cs="Times New Roman"/>
                <w:sz w:val="24"/>
                <w:szCs w:val="24"/>
              </w:rPr>
              <w:t xml:space="preserve">Швабра- </w:t>
            </w:r>
            <w:r w:rsidR="001358A9" w:rsidRPr="00C11B83">
              <w:rPr>
                <w:rFonts w:ascii="Times New Roman" w:hAnsi="Times New Roman" w:cs="Times New Roman"/>
                <w:sz w:val="24"/>
                <w:szCs w:val="24"/>
              </w:rPr>
              <w:t>2шт</w:t>
            </w:r>
          </w:p>
          <w:p w:rsidR="00F3356A" w:rsidRPr="00C11B83" w:rsidRDefault="00F3356A" w:rsidP="00C345D1">
            <w:pPr>
              <w:rPr>
                <w:rFonts w:ascii="Times New Roman" w:hAnsi="Times New Roman" w:cs="Times New Roman"/>
                <w:sz w:val="24"/>
                <w:szCs w:val="24"/>
              </w:rPr>
            </w:pPr>
            <w:r w:rsidRPr="00C11B83">
              <w:rPr>
                <w:rFonts w:ascii="Times New Roman" w:hAnsi="Times New Roman" w:cs="Times New Roman"/>
                <w:sz w:val="24"/>
                <w:szCs w:val="24"/>
              </w:rPr>
              <w:t xml:space="preserve">Тазик </w:t>
            </w:r>
            <w:r w:rsidR="001358A9" w:rsidRPr="00C11B83">
              <w:rPr>
                <w:rFonts w:ascii="Times New Roman" w:hAnsi="Times New Roman" w:cs="Times New Roman"/>
                <w:sz w:val="24"/>
                <w:szCs w:val="24"/>
              </w:rPr>
              <w:t>для пыли -1шт</w:t>
            </w:r>
          </w:p>
          <w:p w:rsidR="00F3356A" w:rsidRPr="00C11B83" w:rsidRDefault="00A86C06" w:rsidP="00C345D1">
            <w:pPr>
              <w:rPr>
                <w:rFonts w:ascii="Times New Roman" w:hAnsi="Times New Roman" w:cs="Times New Roman"/>
                <w:sz w:val="24"/>
                <w:szCs w:val="24"/>
              </w:rPr>
            </w:pPr>
            <w:r w:rsidRPr="00C11B83">
              <w:rPr>
                <w:rFonts w:ascii="Times New Roman" w:hAnsi="Times New Roman" w:cs="Times New Roman"/>
                <w:sz w:val="24"/>
                <w:szCs w:val="24"/>
              </w:rPr>
              <w:t>Тазик для мытья игрушек -1</w:t>
            </w:r>
            <w:r w:rsidR="001358A9" w:rsidRPr="00C11B83">
              <w:rPr>
                <w:rFonts w:ascii="Times New Roman" w:hAnsi="Times New Roman" w:cs="Times New Roman"/>
                <w:sz w:val="24"/>
                <w:szCs w:val="24"/>
              </w:rPr>
              <w:t>шт</w:t>
            </w:r>
          </w:p>
          <w:p w:rsidR="00A86C06" w:rsidRPr="00C11B83" w:rsidRDefault="00A86C06" w:rsidP="00C345D1">
            <w:pPr>
              <w:rPr>
                <w:rFonts w:ascii="Times New Roman" w:hAnsi="Times New Roman" w:cs="Times New Roman"/>
                <w:sz w:val="24"/>
                <w:szCs w:val="24"/>
              </w:rPr>
            </w:pPr>
            <w:r w:rsidRPr="00C11B83">
              <w:rPr>
                <w:rFonts w:ascii="Times New Roman" w:hAnsi="Times New Roman" w:cs="Times New Roman"/>
                <w:sz w:val="24"/>
                <w:szCs w:val="24"/>
              </w:rPr>
              <w:t>Контейнер для мытья игрушек – 1 шт.</w:t>
            </w:r>
          </w:p>
          <w:p w:rsidR="001358A9" w:rsidRPr="00C11B83" w:rsidRDefault="001358A9" w:rsidP="00C345D1">
            <w:pPr>
              <w:rPr>
                <w:rFonts w:ascii="Times New Roman" w:hAnsi="Times New Roman" w:cs="Times New Roman"/>
                <w:sz w:val="24"/>
                <w:szCs w:val="24"/>
              </w:rPr>
            </w:pPr>
            <w:r w:rsidRPr="00C11B83">
              <w:rPr>
                <w:rFonts w:ascii="Times New Roman" w:hAnsi="Times New Roman" w:cs="Times New Roman"/>
                <w:sz w:val="24"/>
                <w:szCs w:val="24"/>
              </w:rPr>
              <w:t>Полки для полотенец-20шт</w:t>
            </w:r>
          </w:p>
        </w:tc>
        <w:tc>
          <w:tcPr>
            <w:tcW w:w="2268" w:type="dxa"/>
          </w:tcPr>
          <w:p w:rsidR="00DE423E" w:rsidRPr="00C11B83" w:rsidRDefault="00DE423E" w:rsidP="00FF26EF">
            <w:pPr>
              <w:jc w:val="center"/>
              <w:rPr>
                <w:rFonts w:ascii="Times New Roman" w:hAnsi="Times New Roman" w:cs="Times New Roman"/>
                <w:sz w:val="24"/>
                <w:szCs w:val="24"/>
              </w:rPr>
            </w:pPr>
          </w:p>
        </w:tc>
      </w:tr>
      <w:tr w:rsidR="00DE423E" w:rsidRPr="00C11B83" w:rsidTr="0081314C">
        <w:tc>
          <w:tcPr>
            <w:tcW w:w="1418" w:type="dxa"/>
          </w:tcPr>
          <w:p w:rsidR="00DE423E" w:rsidRPr="00C11B83" w:rsidRDefault="0096780F" w:rsidP="00FF26EF">
            <w:pPr>
              <w:jc w:val="center"/>
              <w:rPr>
                <w:rFonts w:ascii="Times New Roman" w:hAnsi="Times New Roman" w:cs="Times New Roman"/>
                <w:sz w:val="24"/>
                <w:szCs w:val="24"/>
              </w:rPr>
            </w:pPr>
            <w:r w:rsidRPr="00C11B83">
              <w:rPr>
                <w:rFonts w:ascii="Times New Roman" w:hAnsi="Times New Roman" w:cs="Times New Roman"/>
                <w:sz w:val="24"/>
                <w:szCs w:val="24"/>
              </w:rPr>
              <w:t>5</w:t>
            </w:r>
          </w:p>
        </w:tc>
        <w:tc>
          <w:tcPr>
            <w:tcW w:w="6521" w:type="dxa"/>
          </w:tcPr>
          <w:p w:rsidR="00DE423E" w:rsidRPr="00C11B83" w:rsidRDefault="00C345D1" w:rsidP="00FF26EF">
            <w:pPr>
              <w:jc w:val="center"/>
              <w:rPr>
                <w:rFonts w:ascii="Times New Roman" w:hAnsi="Times New Roman" w:cs="Times New Roman"/>
                <w:sz w:val="24"/>
                <w:szCs w:val="24"/>
              </w:rPr>
            </w:pPr>
            <w:r w:rsidRPr="00C11B83">
              <w:rPr>
                <w:rFonts w:ascii="Times New Roman" w:hAnsi="Times New Roman" w:cs="Times New Roman"/>
                <w:sz w:val="24"/>
                <w:szCs w:val="24"/>
              </w:rPr>
              <w:t>Буфет</w:t>
            </w:r>
          </w:p>
        </w:tc>
        <w:tc>
          <w:tcPr>
            <w:tcW w:w="2268" w:type="dxa"/>
          </w:tcPr>
          <w:p w:rsidR="00DE423E" w:rsidRPr="00C11B83" w:rsidRDefault="00DE423E" w:rsidP="00FF26EF">
            <w:pPr>
              <w:jc w:val="center"/>
              <w:rPr>
                <w:rFonts w:ascii="Times New Roman" w:hAnsi="Times New Roman" w:cs="Times New Roman"/>
                <w:sz w:val="24"/>
                <w:szCs w:val="24"/>
              </w:rPr>
            </w:pPr>
          </w:p>
        </w:tc>
      </w:tr>
      <w:tr w:rsidR="001358A9" w:rsidRPr="00C11B83" w:rsidTr="0081314C">
        <w:tc>
          <w:tcPr>
            <w:tcW w:w="1418" w:type="dxa"/>
          </w:tcPr>
          <w:p w:rsidR="001358A9" w:rsidRPr="00C11B83" w:rsidRDefault="001358A9" w:rsidP="00FF26EF">
            <w:pPr>
              <w:jc w:val="center"/>
              <w:rPr>
                <w:rFonts w:ascii="Times New Roman" w:hAnsi="Times New Roman" w:cs="Times New Roman"/>
                <w:sz w:val="24"/>
                <w:szCs w:val="24"/>
              </w:rPr>
            </w:pPr>
          </w:p>
        </w:tc>
        <w:tc>
          <w:tcPr>
            <w:tcW w:w="6521" w:type="dxa"/>
          </w:tcPr>
          <w:p w:rsidR="001358A9" w:rsidRPr="00C11B83" w:rsidRDefault="001358A9" w:rsidP="00C345D1">
            <w:pPr>
              <w:rPr>
                <w:rFonts w:ascii="Times New Roman" w:hAnsi="Times New Roman" w:cs="Times New Roman"/>
                <w:sz w:val="24"/>
                <w:szCs w:val="24"/>
              </w:rPr>
            </w:pPr>
            <w:r w:rsidRPr="00C11B83">
              <w:rPr>
                <w:rFonts w:ascii="Times New Roman" w:hAnsi="Times New Roman" w:cs="Times New Roman"/>
                <w:sz w:val="24"/>
                <w:szCs w:val="24"/>
              </w:rPr>
              <w:t>Хлебница-2шт.</w:t>
            </w:r>
          </w:p>
          <w:p w:rsidR="001358A9" w:rsidRPr="00C11B83" w:rsidRDefault="001358A9" w:rsidP="00C345D1">
            <w:pPr>
              <w:rPr>
                <w:rFonts w:ascii="Times New Roman" w:hAnsi="Times New Roman" w:cs="Times New Roman"/>
                <w:sz w:val="24"/>
                <w:szCs w:val="24"/>
              </w:rPr>
            </w:pPr>
            <w:r w:rsidRPr="00C11B83">
              <w:rPr>
                <w:rFonts w:ascii="Times New Roman" w:hAnsi="Times New Roman" w:cs="Times New Roman"/>
                <w:sz w:val="24"/>
                <w:szCs w:val="24"/>
              </w:rPr>
              <w:t>Разносы -</w:t>
            </w:r>
            <w:r w:rsidR="00141CB7" w:rsidRPr="00C11B83">
              <w:rPr>
                <w:rFonts w:ascii="Times New Roman" w:hAnsi="Times New Roman" w:cs="Times New Roman"/>
                <w:sz w:val="24"/>
                <w:szCs w:val="24"/>
              </w:rPr>
              <w:t>2</w:t>
            </w:r>
            <w:r w:rsidRPr="00C11B83">
              <w:rPr>
                <w:rFonts w:ascii="Times New Roman" w:hAnsi="Times New Roman" w:cs="Times New Roman"/>
                <w:sz w:val="24"/>
                <w:szCs w:val="24"/>
              </w:rPr>
              <w:t>шт.</w:t>
            </w:r>
          </w:p>
          <w:p w:rsidR="001358A9" w:rsidRPr="00C11B83" w:rsidRDefault="001358A9" w:rsidP="00C345D1">
            <w:pPr>
              <w:rPr>
                <w:rFonts w:ascii="Times New Roman" w:hAnsi="Times New Roman" w:cs="Times New Roman"/>
                <w:sz w:val="24"/>
                <w:szCs w:val="24"/>
              </w:rPr>
            </w:pPr>
            <w:r w:rsidRPr="00C11B83">
              <w:rPr>
                <w:rFonts w:ascii="Times New Roman" w:hAnsi="Times New Roman" w:cs="Times New Roman"/>
                <w:sz w:val="24"/>
                <w:szCs w:val="24"/>
              </w:rPr>
              <w:t xml:space="preserve">Посудомоечная машина </w:t>
            </w:r>
            <w:r w:rsidRPr="00C11B83">
              <w:rPr>
                <w:rFonts w:ascii="Times New Roman" w:hAnsi="Times New Roman" w:cs="Times New Roman"/>
                <w:sz w:val="24"/>
                <w:szCs w:val="24"/>
                <w:lang w:val="en-US"/>
              </w:rPr>
              <w:t>Hansa</w:t>
            </w:r>
            <w:r w:rsidRPr="00C11B83">
              <w:rPr>
                <w:rFonts w:ascii="Times New Roman" w:hAnsi="Times New Roman" w:cs="Times New Roman"/>
                <w:sz w:val="24"/>
                <w:szCs w:val="24"/>
              </w:rPr>
              <w:t>-1шт.</w:t>
            </w:r>
          </w:p>
          <w:p w:rsidR="001358A9" w:rsidRPr="00C11B83" w:rsidRDefault="001358A9" w:rsidP="00C345D1">
            <w:pPr>
              <w:rPr>
                <w:rFonts w:ascii="Times New Roman" w:hAnsi="Times New Roman" w:cs="Times New Roman"/>
                <w:sz w:val="24"/>
                <w:szCs w:val="24"/>
              </w:rPr>
            </w:pPr>
            <w:r w:rsidRPr="00C11B83">
              <w:rPr>
                <w:rFonts w:ascii="Times New Roman" w:hAnsi="Times New Roman" w:cs="Times New Roman"/>
                <w:sz w:val="24"/>
                <w:szCs w:val="24"/>
              </w:rPr>
              <w:t>Кострюли для мытья буфета и замач. тряпок -5шт.</w:t>
            </w:r>
          </w:p>
          <w:p w:rsidR="001358A9" w:rsidRPr="00C11B83" w:rsidRDefault="001358A9" w:rsidP="00C345D1">
            <w:pPr>
              <w:rPr>
                <w:rFonts w:ascii="Times New Roman" w:hAnsi="Times New Roman" w:cs="Times New Roman"/>
                <w:sz w:val="24"/>
                <w:szCs w:val="24"/>
              </w:rPr>
            </w:pPr>
            <w:r w:rsidRPr="00C11B83">
              <w:rPr>
                <w:rFonts w:ascii="Times New Roman" w:hAnsi="Times New Roman" w:cs="Times New Roman"/>
                <w:sz w:val="24"/>
                <w:szCs w:val="24"/>
              </w:rPr>
              <w:t>Ведро для отходов-1шт</w:t>
            </w:r>
          </w:p>
          <w:p w:rsidR="001358A9" w:rsidRPr="00C11B83" w:rsidRDefault="001358A9" w:rsidP="00C345D1">
            <w:pPr>
              <w:rPr>
                <w:rFonts w:ascii="Times New Roman" w:hAnsi="Times New Roman" w:cs="Times New Roman"/>
                <w:sz w:val="24"/>
                <w:szCs w:val="24"/>
              </w:rPr>
            </w:pPr>
            <w:r w:rsidRPr="00C11B83">
              <w:rPr>
                <w:rFonts w:ascii="Times New Roman" w:hAnsi="Times New Roman" w:cs="Times New Roman"/>
                <w:sz w:val="24"/>
                <w:szCs w:val="24"/>
              </w:rPr>
              <w:t>Швабра буфет.-1шт</w:t>
            </w:r>
          </w:p>
          <w:p w:rsidR="001358A9" w:rsidRPr="00C11B83" w:rsidRDefault="001358A9" w:rsidP="00C345D1">
            <w:pPr>
              <w:rPr>
                <w:rFonts w:ascii="Times New Roman" w:hAnsi="Times New Roman" w:cs="Times New Roman"/>
                <w:sz w:val="24"/>
                <w:szCs w:val="24"/>
              </w:rPr>
            </w:pPr>
            <w:r w:rsidRPr="00C11B83">
              <w:rPr>
                <w:rFonts w:ascii="Times New Roman" w:hAnsi="Times New Roman" w:cs="Times New Roman"/>
                <w:sz w:val="24"/>
                <w:szCs w:val="24"/>
              </w:rPr>
              <w:t>Ведро для отходов-1шт</w:t>
            </w:r>
          </w:p>
          <w:p w:rsidR="001358A9" w:rsidRPr="00C11B83" w:rsidRDefault="001358A9" w:rsidP="00C345D1">
            <w:pPr>
              <w:rPr>
                <w:rFonts w:ascii="Times New Roman" w:hAnsi="Times New Roman" w:cs="Times New Roman"/>
                <w:sz w:val="24"/>
                <w:szCs w:val="24"/>
              </w:rPr>
            </w:pPr>
            <w:r w:rsidRPr="00C11B83">
              <w:rPr>
                <w:rFonts w:ascii="Times New Roman" w:hAnsi="Times New Roman" w:cs="Times New Roman"/>
                <w:sz w:val="24"/>
                <w:szCs w:val="24"/>
              </w:rPr>
              <w:t>Кострюли-5шт</w:t>
            </w:r>
          </w:p>
          <w:p w:rsidR="001358A9" w:rsidRPr="00C11B83" w:rsidRDefault="001358A9" w:rsidP="00C345D1">
            <w:pPr>
              <w:rPr>
                <w:rFonts w:ascii="Times New Roman" w:hAnsi="Times New Roman" w:cs="Times New Roman"/>
                <w:sz w:val="24"/>
                <w:szCs w:val="24"/>
              </w:rPr>
            </w:pPr>
            <w:r w:rsidRPr="00C11B83">
              <w:rPr>
                <w:rFonts w:ascii="Times New Roman" w:hAnsi="Times New Roman" w:cs="Times New Roman"/>
                <w:sz w:val="24"/>
                <w:szCs w:val="24"/>
              </w:rPr>
              <w:t>Чайник-2шт</w:t>
            </w:r>
          </w:p>
          <w:p w:rsidR="001358A9" w:rsidRPr="00C11B83" w:rsidRDefault="001358A9" w:rsidP="00C345D1">
            <w:pPr>
              <w:rPr>
                <w:rFonts w:ascii="Times New Roman" w:hAnsi="Times New Roman" w:cs="Times New Roman"/>
                <w:sz w:val="24"/>
                <w:szCs w:val="24"/>
              </w:rPr>
            </w:pPr>
            <w:r w:rsidRPr="00C11B83">
              <w:rPr>
                <w:rFonts w:ascii="Times New Roman" w:hAnsi="Times New Roman" w:cs="Times New Roman"/>
                <w:sz w:val="24"/>
                <w:szCs w:val="24"/>
              </w:rPr>
              <w:t>Кувшин-1шт</w:t>
            </w:r>
          </w:p>
          <w:p w:rsidR="001358A9" w:rsidRPr="00C11B83" w:rsidRDefault="001358A9" w:rsidP="00C345D1">
            <w:pPr>
              <w:rPr>
                <w:rFonts w:ascii="Times New Roman" w:hAnsi="Times New Roman" w:cs="Times New Roman"/>
                <w:sz w:val="24"/>
                <w:szCs w:val="24"/>
              </w:rPr>
            </w:pPr>
            <w:r w:rsidRPr="00C11B83">
              <w:rPr>
                <w:rFonts w:ascii="Times New Roman" w:hAnsi="Times New Roman" w:cs="Times New Roman"/>
                <w:sz w:val="24"/>
                <w:szCs w:val="24"/>
              </w:rPr>
              <w:t>Поварёшка-</w:t>
            </w:r>
            <w:r w:rsidR="00141CB7" w:rsidRPr="00C11B83">
              <w:rPr>
                <w:rFonts w:ascii="Times New Roman" w:hAnsi="Times New Roman" w:cs="Times New Roman"/>
                <w:sz w:val="24"/>
                <w:szCs w:val="24"/>
              </w:rPr>
              <w:t>2</w:t>
            </w:r>
            <w:r w:rsidRPr="00C11B83">
              <w:rPr>
                <w:rFonts w:ascii="Times New Roman" w:hAnsi="Times New Roman" w:cs="Times New Roman"/>
                <w:sz w:val="24"/>
                <w:szCs w:val="24"/>
              </w:rPr>
              <w:t>шт</w:t>
            </w:r>
          </w:p>
          <w:p w:rsidR="001358A9" w:rsidRPr="00C11B83" w:rsidRDefault="001358A9" w:rsidP="00C345D1">
            <w:pPr>
              <w:rPr>
                <w:rFonts w:ascii="Times New Roman" w:hAnsi="Times New Roman" w:cs="Times New Roman"/>
                <w:sz w:val="24"/>
                <w:szCs w:val="24"/>
              </w:rPr>
            </w:pPr>
            <w:r w:rsidRPr="00C11B83">
              <w:rPr>
                <w:rFonts w:ascii="Times New Roman" w:hAnsi="Times New Roman" w:cs="Times New Roman"/>
                <w:sz w:val="24"/>
                <w:szCs w:val="24"/>
              </w:rPr>
              <w:t>Нож -1</w:t>
            </w:r>
            <w:r w:rsidR="0046532B" w:rsidRPr="00C11B83">
              <w:rPr>
                <w:rFonts w:ascii="Times New Roman" w:hAnsi="Times New Roman" w:cs="Times New Roman"/>
                <w:sz w:val="24"/>
                <w:szCs w:val="24"/>
              </w:rPr>
              <w:t>шт</w:t>
            </w:r>
          </w:p>
          <w:p w:rsidR="00A86C06" w:rsidRPr="00C11B83" w:rsidRDefault="00A86C06" w:rsidP="00C345D1">
            <w:pPr>
              <w:rPr>
                <w:rFonts w:ascii="Times New Roman" w:hAnsi="Times New Roman" w:cs="Times New Roman"/>
                <w:sz w:val="24"/>
                <w:szCs w:val="24"/>
              </w:rPr>
            </w:pPr>
            <w:r w:rsidRPr="00C11B83">
              <w:rPr>
                <w:rFonts w:ascii="Times New Roman" w:hAnsi="Times New Roman" w:cs="Times New Roman"/>
                <w:sz w:val="24"/>
                <w:szCs w:val="24"/>
              </w:rPr>
              <w:t>Вилки – 20 шт.</w:t>
            </w:r>
          </w:p>
          <w:p w:rsidR="00A86C06" w:rsidRPr="00C11B83" w:rsidRDefault="00A86C06" w:rsidP="00C345D1">
            <w:pPr>
              <w:rPr>
                <w:rFonts w:ascii="Times New Roman" w:hAnsi="Times New Roman" w:cs="Times New Roman"/>
                <w:sz w:val="24"/>
                <w:szCs w:val="24"/>
              </w:rPr>
            </w:pPr>
            <w:r w:rsidRPr="00C11B83">
              <w:rPr>
                <w:rFonts w:ascii="Times New Roman" w:hAnsi="Times New Roman" w:cs="Times New Roman"/>
                <w:sz w:val="24"/>
                <w:szCs w:val="24"/>
              </w:rPr>
              <w:t>Ложки – 20 шт</w:t>
            </w:r>
          </w:p>
          <w:p w:rsidR="00A86C06" w:rsidRPr="00C11B83" w:rsidRDefault="00A86C06" w:rsidP="00C345D1">
            <w:pPr>
              <w:rPr>
                <w:rFonts w:ascii="Times New Roman" w:hAnsi="Times New Roman" w:cs="Times New Roman"/>
                <w:sz w:val="24"/>
                <w:szCs w:val="24"/>
              </w:rPr>
            </w:pPr>
            <w:r w:rsidRPr="00C11B83">
              <w:rPr>
                <w:rFonts w:ascii="Times New Roman" w:hAnsi="Times New Roman" w:cs="Times New Roman"/>
                <w:sz w:val="24"/>
                <w:szCs w:val="24"/>
              </w:rPr>
              <w:t>Ножи – 20 шт</w:t>
            </w:r>
          </w:p>
        </w:tc>
        <w:tc>
          <w:tcPr>
            <w:tcW w:w="2268" w:type="dxa"/>
          </w:tcPr>
          <w:p w:rsidR="001358A9" w:rsidRPr="00C11B83" w:rsidRDefault="001358A9">
            <w:pPr>
              <w:rPr>
                <w:rFonts w:ascii="Times New Roman" w:hAnsi="Times New Roman" w:cs="Times New Roman"/>
                <w:sz w:val="24"/>
                <w:szCs w:val="24"/>
              </w:rPr>
            </w:pPr>
          </w:p>
          <w:p w:rsidR="001358A9" w:rsidRPr="00C11B83" w:rsidRDefault="001358A9">
            <w:pPr>
              <w:rPr>
                <w:rFonts w:ascii="Times New Roman" w:hAnsi="Times New Roman" w:cs="Times New Roman"/>
                <w:sz w:val="24"/>
                <w:szCs w:val="24"/>
              </w:rPr>
            </w:pPr>
          </w:p>
          <w:p w:rsidR="001358A9" w:rsidRPr="00C11B83" w:rsidRDefault="001358A9">
            <w:pPr>
              <w:rPr>
                <w:rFonts w:ascii="Times New Roman" w:hAnsi="Times New Roman" w:cs="Times New Roman"/>
                <w:sz w:val="24"/>
                <w:szCs w:val="24"/>
              </w:rPr>
            </w:pPr>
          </w:p>
          <w:p w:rsidR="001358A9" w:rsidRPr="00C11B83" w:rsidRDefault="001358A9">
            <w:pPr>
              <w:rPr>
                <w:rFonts w:ascii="Times New Roman" w:hAnsi="Times New Roman" w:cs="Times New Roman"/>
                <w:sz w:val="24"/>
                <w:szCs w:val="24"/>
              </w:rPr>
            </w:pPr>
          </w:p>
          <w:p w:rsidR="001358A9" w:rsidRPr="00C11B83" w:rsidRDefault="001358A9">
            <w:pPr>
              <w:rPr>
                <w:rFonts w:ascii="Times New Roman" w:hAnsi="Times New Roman" w:cs="Times New Roman"/>
                <w:sz w:val="24"/>
                <w:szCs w:val="24"/>
              </w:rPr>
            </w:pPr>
          </w:p>
          <w:p w:rsidR="001358A9" w:rsidRPr="00C11B83" w:rsidRDefault="001358A9">
            <w:pPr>
              <w:rPr>
                <w:rFonts w:ascii="Times New Roman" w:hAnsi="Times New Roman" w:cs="Times New Roman"/>
                <w:sz w:val="24"/>
                <w:szCs w:val="24"/>
              </w:rPr>
            </w:pPr>
          </w:p>
          <w:p w:rsidR="001358A9" w:rsidRPr="00C11B83" w:rsidRDefault="001358A9">
            <w:pPr>
              <w:rPr>
                <w:rFonts w:ascii="Times New Roman" w:hAnsi="Times New Roman" w:cs="Times New Roman"/>
                <w:sz w:val="24"/>
                <w:szCs w:val="24"/>
              </w:rPr>
            </w:pPr>
          </w:p>
          <w:p w:rsidR="001358A9" w:rsidRPr="00C11B83" w:rsidRDefault="001358A9">
            <w:pPr>
              <w:rPr>
                <w:rFonts w:ascii="Times New Roman" w:hAnsi="Times New Roman" w:cs="Times New Roman"/>
                <w:sz w:val="24"/>
                <w:szCs w:val="24"/>
              </w:rPr>
            </w:pPr>
          </w:p>
          <w:p w:rsidR="001358A9" w:rsidRPr="00C11B83" w:rsidRDefault="001358A9">
            <w:pPr>
              <w:rPr>
                <w:rFonts w:ascii="Times New Roman" w:hAnsi="Times New Roman" w:cs="Times New Roman"/>
                <w:sz w:val="24"/>
                <w:szCs w:val="24"/>
              </w:rPr>
            </w:pPr>
          </w:p>
          <w:p w:rsidR="001358A9" w:rsidRPr="00C11B83" w:rsidRDefault="001358A9" w:rsidP="001358A9">
            <w:pPr>
              <w:rPr>
                <w:rFonts w:ascii="Times New Roman" w:hAnsi="Times New Roman" w:cs="Times New Roman"/>
                <w:sz w:val="24"/>
                <w:szCs w:val="24"/>
              </w:rPr>
            </w:pPr>
          </w:p>
        </w:tc>
      </w:tr>
    </w:tbl>
    <w:p w:rsidR="0046532B" w:rsidRPr="00C11B83" w:rsidRDefault="0046532B" w:rsidP="00C71D9F">
      <w:pPr>
        <w:jc w:val="center"/>
        <w:rPr>
          <w:rFonts w:ascii="Times New Roman" w:hAnsi="Times New Roman" w:cs="Times New Roman"/>
          <w:b/>
          <w:sz w:val="24"/>
          <w:szCs w:val="24"/>
        </w:rPr>
      </w:pPr>
    </w:p>
    <w:p w:rsidR="0046532B" w:rsidRPr="00C11B83" w:rsidRDefault="0046532B" w:rsidP="00C71D9F">
      <w:pPr>
        <w:jc w:val="center"/>
        <w:rPr>
          <w:rFonts w:ascii="Times New Roman" w:hAnsi="Times New Roman" w:cs="Times New Roman"/>
          <w:b/>
          <w:sz w:val="24"/>
          <w:szCs w:val="24"/>
        </w:rPr>
      </w:pPr>
    </w:p>
    <w:p w:rsidR="0046532B" w:rsidRPr="00C11B83" w:rsidRDefault="0046532B" w:rsidP="00C71D9F">
      <w:pPr>
        <w:jc w:val="center"/>
        <w:rPr>
          <w:rFonts w:ascii="Times New Roman" w:hAnsi="Times New Roman" w:cs="Times New Roman"/>
          <w:b/>
          <w:sz w:val="24"/>
          <w:szCs w:val="24"/>
        </w:rPr>
      </w:pPr>
    </w:p>
    <w:p w:rsidR="0046532B" w:rsidRPr="00C11B83" w:rsidRDefault="0046532B" w:rsidP="00C71D9F">
      <w:pPr>
        <w:jc w:val="center"/>
        <w:rPr>
          <w:rFonts w:ascii="Times New Roman" w:hAnsi="Times New Roman" w:cs="Times New Roman"/>
          <w:b/>
          <w:sz w:val="24"/>
          <w:szCs w:val="24"/>
        </w:rPr>
      </w:pPr>
    </w:p>
    <w:p w:rsidR="0046532B" w:rsidRPr="00C11B83" w:rsidRDefault="0046532B" w:rsidP="00C71D9F">
      <w:pPr>
        <w:jc w:val="center"/>
        <w:rPr>
          <w:rFonts w:ascii="Times New Roman" w:hAnsi="Times New Roman" w:cs="Times New Roman"/>
          <w:b/>
          <w:sz w:val="24"/>
          <w:szCs w:val="24"/>
        </w:rPr>
      </w:pPr>
    </w:p>
    <w:p w:rsidR="00DE423E" w:rsidRPr="00C11B83" w:rsidRDefault="00DE423E" w:rsidP="008C29E5">
      <w:pPr>
        <w:jc w:val="center"/>
        <w:rPr>
          <w:rFonts w:ascii="Times New Roman" w:hAnsi="Times New Roman" w:cs="Times New Roman"/>
          <w:b/>
          <w:sz w:val="24"/>
          <w:szCs w:val="24"/>
        </w:rPr>
      </w:pPr>
      <w:bookmarkStart w:id="0" w:name="_GoBack"/>
      <w:bookmarkEnd w:id="0"/>
      <w:r w:rsidRPr="00C11B83">
        <w:rPr>
          <w:rFonts w:ascii="Times New Roman" w:hAnsi="Times New Roman" w:cs="Times New Roman"/>
          <w:b/>
          <w:sz w:val="24"/>
          <w:szCs w:val="24"/>
        </w:rPr>
        <w:lastRenderedPageBreak/>
        <w:t>Методическое обеспечение</w:t>
      </w:r>
    </w:p>
    <w:p w:rsidR="00947E04" w:rsidRPr="00C11B83" w:rsidRDefault="00947E04" w:rsidP="00FF26EF">
      <w:pPr>
        <w:jc w:val="center"/>
        <w:rPr>
          <w:rFonts w:ascii="Times New Roman" w:hAnsi="Times New Roman" w:cs="Times New Roman"/>
          <w:b/>
          <w:sz w:val="24"/>
          <w:szCs w:val="24"/>
          <w:lang w:val="en-US"/>
        </w:rPr>
      </w:pPr>
    </w:p>
    <w:tbl>
      <w:tblPr>
        <w:tblStyle w:val="a4"/>
        <w:tblW w:w="10207" w:type="dxa"/>
        <w:tblInd w:w="-601" w:type="dxa"/>
        <w:tblLayout w:type="fixed"/>
        <w:tblLook w:val="04A0" w:firstRow="1" w:lastRow="0" w:firstColumn="1" w:lastColumn="0" w:noHBand="0" w:noVBand="1"/>
      </w:tblPr>
      <w:tblGrid>
        <w:gridCol w:w="567"/>
        <w:gridCol w:w="1843"/>
        <w:gridCol w:w="1843"/>
        <w:gridCol w:w="1985"/>
        <w:gridCol w:w="1134"/>
        <w:gridCol w:w="1134"/>
        <w:gridCol w:w="1701"/>
      </w:tblGrid>
      <w:tr w:rsidR="005C7EC9" w:rsidRPr="00C11B83" w:rsidTr="00817B29">
        <w:tc>
          <w:tcPr>
            <w:tcW w:w="567" w:type="dxa"/>
          </w:tcPr>
          <w:p w:rsidR="005C7EC9" w:rsidRPr="00C11B83" w:rsidRDefault="005C7EC9" w:rsidP="00FF26EF">
            <w:pPr>
              <w:jc w:val="center"/>
              <w:rPr>
                <w:rFonts w:ascii="Times New Roman" w:hAnsi="Times New Roman" w:cs="Times New Roman"/>
                <w:sz w:val="24"/>
                <w:szCs w:val="24"/>
              </w:rPr>
            </w:pPr>
            <w:r w:rsidRPr="00C11B83">
              <w:rPr>
                <w:rFonts w:ascii="Times New Roman" w:hAnsi="Times New Roman" w:cs="Times New Roman"/>
                <w:sz w:val="24"/>
                <w:szCs w:val="24"/>
              </w:rPr>
              <w:t>№</w:t>
            </w:r>
          </w:p>
        </w:tc>
        <w:tc>
          <w:tcPr>
            <w:tcW w:w="1843" w:type="dxa"/>
          </w:tcPr>
          <w:p w:rsidR="005C7EC9" w:rsidRPr="00C11B83" w:rsidRDefault="005C7EC9" w:rsidP="00FF26EF">
            <w:pPr>
              <w:jc w:val="center"/>
              <w:rPr>
                <w:rFonts w:ascii="Times New Roman" w:hAnsi="Times New Roman" w:cs="Times New Roman"/>
                <w:sz w:val="24"/>
                <w:szCs w:val="24"/>
              </w:rPr>
            </w:pPr>
            <w:r w:rsidRPr="00C11B83">
              <w:rPr>
                <w:rFonts w:ascii="Times New Roman" w:hAnsi="Times New Roman" w:cs="Times New Roman"/>
                <w:sz w:val="24"/>
                <w:szCs w:val="24"/>
              </w:rPr>
              <w:t xml:space="preserve">Название </w:t>
            </w:r>
          </w:p>
        </w:tc>
        <w:tc>
          <w:tcPr>
            <w:tcW w:w="1843" w:type="dxa"/>
          </w:tcPr>
          <w:p w:rsidR="005C7EC9" w:rsidRPr="00C11B83" w:rsidRDefault="005C7EC9" w:rsidP="00FF26EF">
            <w:pPr>
              <w:jc w:val="center"/>
              <w:rPr>
                <w:rFonts w:ascii="Times New Roman" w:hAnsi="Times New Roman" w:cs="Times New Roman"/>
                <w:sz w:val="24"/>
                <w:szCs w:val="24"/>
              </w:rPr>
            </w:pPr>
            <w:r w:rsidRPr="00C11B83">
              <w:rPr>
                <w:rFonts w:ascii="Times New Roman" w:hAnsi="Times New Roman" w:cs="Times New Roman"/>
                <w:sz w:val="24"/>
                <w:szCs w:val="24"/>
              </w:rPr>
              <w:t xml:space="preserve">Автор </w:t>
            </w:r>
          </w:p>
        </w:tc>
        <w:tc>
          <w:tcPr>
            <w:tcW w:w="1985" w:type="dxa"/>
          </w:tcPr>
          <w:p w:rsidR="005C7EC9" w:rsidRPr="00C11B83" w:rsidRDefault="005C7EC9" w:rsidP="00FF26EF">
            <w:pPr>
              <w:jc w:val="center"/>
              <w:rPr>
                <w:rFonts w:ascii="Times New Roman" w:hAnsi="Times New Roman" w:cs="Times New Roman"/>
                <w:sz w:val="24"/>
                <w:szCs w:val="24"/>
              </w:rPr>
            </w:pPr>
            <w:r w:rsidRPr="00C11B83">
              <w:rPr>
                <w:rFonts w:ascii="Times New Roman" w:hAnsi="Times New Roman" w:cs="Times New Roman"/>
                <w:sz w:val="24"/>
                <w:szCs w:val="24"/>
              </w:rPr>
              <w:t xml:space="preserve">Издательство/ год издания </w:t>
            </w:r>
          </w:p>
        </w:tc>
        <w:tc>
          <w:tcPr>
            <w:tcW w:w="1134" w:type="dxa"/>
          </w:tcPr>
          <w:p w:rsidR="005C7EC9" w:rsidRPr="00C11B83" w:rsidRDefault="005C7EC9" w:rsidP="00FF26EF">
            <w:pPr>
              <w:jc w:val="center"/>
              <w:rPr>
                <w:rFonts w:ascii="Times New Roman" w:hAnsi="Times New Roman" w:cs="Times New Roman"/>
                <w:sz w:val="24"/>
                <w:szCs w:val="24"/>
              </w:rPr>
            </w:pPr>
            <w:r w:rsidRPr="00C11B83">
              <w:rPr>
                <w:rFonts w:ascii="Times New Roman" w:hAnsi="Times New Roman" w:cs="Times New Roman"/>
                <w:sz w:val="24"/>
                <w:szCs w:val="24"/>
              </w:rPr>
              <w:t xml:space="preserve">Возраст </w:t>
            </w:r>
          </w:p>
        </w:tc>
        <w:tc>
          <w:tcPr>
            <w:tcW w:w="1134" w:type="dxa"/>
          </w:tcPr>
          <w:p w:rsidR="005C7EC9" w:rsidRPr="00C11B83" w:rsidRDefault="005C7EC9" w:rsidP="00FF26EF">
            <w:pPr>
              <w:jc w:val="center"/>
              <w:rPr>
                <w:rFonts w:ascii="Times New Roman" w:hAnsi="Times New Roman" w:cs="Times New Roman"/>
                <w:sz w:val="24"/>
                <w:szCs w:val="24"/>
              </w:rPr>
            </w:pPr>
            <w:r w:rsidRPr="00C11B83">
              <w:rPr>
                <w:rFonts w:ascii="Times New Roman" w:hAnsi="Times New Roman" w:cs="Times New Roman"/>
                <w:sz w:val="24"/>
                <w:szCs w:val="24"/>
              </w:rPr>
              <w:t>Кол-во</w:t>
            </w:r>
          </w:p>
        </w:tc>
        <w:tc>
          <w:tcPr>
            <w:tcW w:w="1701" w:type="dxa"/>
          </w:tcPr>
          <w:p w:rsidR="005C7EC9" w:rsidRPr="00C11B83" w:rsidRDefault="005C7EC9" w:rsidP="00FF26EF">
            <w:pPr>
              <w:jc w:val="center"/>
              <w:rPr>
                <w:rFonts w:ascii="Times New Roman" w:hAnsi="Times New Roman" w:cs="Times New Roman"/>
                <w:sz w:val="24"/>
                <w:szCs w:val="24"/>
              </w:rPr>
            </w:pPr>
            <w:r w:rsidRPr="00C11B83">
              <w:rPr>
                <w:rFonts w:ascii="Times New Roman" w:hAnsi="Times New Roman" w:cs="Times New Roman"/>
                <w:sz w:val="24"/>
                <w:szCs w:val="24"/>
              </w:rPr>
              <w:t>примечание</w:t>
            </w:r>
          </w:p>
        </w:tc>
      </w:tr>
      <w:tr w:rsidR="00D60EF4" w:rsidRPr="00C11B83" w:rsidTr="00D60EF4">
        <w:tc>
          <w:tcPr>
            <w:tcW w:w="567" w:type="dxa"/>
          </w:tcPr>
          <w:p w:rsidR="00D60EF4" w:rsidRPr="00C11B83" w:rsidRDefault="00D60EF4" w:rsidP="00FF26EF">
            <w:pPr>
              <w:jc w:val="center"/>
              <w:rPr>
                <w:rFonts w:ascii="Times New Roman" w:hAnsi="Times New Roman" w:cs="Times New Roman"/>
                <w:sz w:val="24"/>
                <w:szCs w:val="24"/>
              </w:rPr>
            </w:pPr>
          </w:p>
        </w:tc>
        <w:tc>
          <w:tcPr>
            <w:tcW w:w="9640" w:type="dxa"/>
            <w:gridSpan w:val="6"/>
          </w:tcPr>
          <w:p w:rsidR="00D60EF4" w:rsidRPr="00C11B83" w:rsidRDefault="00D60EF4" w:rsidP="00FF26EF">
            <w:pPr>
              <w:jc w:val="center"/>
              <w:rPr>
                <w:rFonts w:ascii="Times New Roman" w:hAnsi="Times New Roman" w:cs="Times New Roman"/>
                <w:b/>
                <w:sz w:val="24"/>
                <w:szCs w:val="24"/>
              </w:rPr>
            </w:pPr>
            <w:r w:rsidRPr="00C11B83">
              <w:rPr>
                <w:rFonts w:ascii="Times New Roman" w:hAnsi="Times New Roman" w:cs="Times New Roman"/>
                <w:b/>
                <w:sz w:val="24"/>
                <w:szCs w:val="24"/>
              </w:rPr>
              <w:t>Методическая литература</w:t>
            </w:r>
          </w:p>
        </w:tc>
      </w:tr>
      <w:tr w:rsidR="005C7EC9" w:rsidRPr="00C11B83" w:rsidTr="00817B29">
        <w:tc>
          <w:tcPr>
            <w:tcW w:w="567" w:type="dxa"/>
          </w:tcPr>
          <w:p w:rsidR="005C7EC9" w:rsidRPr="00C11B83" w:rsidRDefault="005C7EC9" w:rsidP="00FF26EF">
            <w:pPr>
              <w:jc w:val="center"/>
              <w:rPr>
                <w:rFonts w:ascii="Times New Roman" w:hAnsi="Times New Roman" w:cs="Times New Roman"/>
                <w:sz w:val="24"/>
                <w:szCs w:val="24"/>
              </w:rPr>
            </w:pPr>
            <w:r w:rsidRPr="00C11B83">
              <w:rPr>
                <w:rFonts w:ascii="Times New Roman" w:hAnsi="Times New Roman" w:cs="Times New Roman"/>
                <w:sz w:val="24"/>
                <w:szCs w:val="24"/>
              </w:rPr>
              <w:t>1</w:t>
            </w:r>
          </w:p>
        </w:tc>
        <w:tc>
          <w:tcPr>
            <w:tcW w:w="1843" w:type="dxa"/>
          </w:tcPr>
          <w:p w:rsidR="005C7EC9" w:rsidRPr="00C11B83" w:rsidRDefault="005C7EC9" w:rsidP="00FF26EF">
            <w:pPr>
              <w:jc w:val="center"/>
              <w:rPr>
                <w:rFonts w:ascii="Times New Roman" w:hAnsi="Times New Roman" w:cs="Times New Roman"/>
                <w:sz w:val="24"/>
                <w:szCs w:val="24"/>
              </w:rPr>
            </w:pPr>
            <w:r w:rsidRPr="00C11B83">
              <w:rPr>
                <w:rFonts w:ascii="Times New Roman" w:hAnsi="Times New Roman" w:cs="Times New Roman"/>
                <w:sz w:val="24"/>
                <w:szCs w:val="24"/>
              </w:rPr>
              <w:t>От рождения до школы</w:t>
            </w:r>
          </w:p>
        </w:tc>
        <w:tc>
          <w:tcPr>
            <w:tcW w:w="1843" w:type="dxa"/>
          </w:tcPr>
          <w:p w:rsidR="005C7EC9" w:rsidRPr="00C11B83" w:rsidRDefault="005C7EC9" w:rsidP="0072718A">
            <w:pPr>
              <w:jc w:val="center"/>
              <w:rPr>
                <w:rFonts w:ascii="Times New Roman" w:hAnsi="Times New Roman" w:cs="Times New Roman"/>
                <w:sz w:val="24"/>
                <w:szCs w:val="24"/>
              </w:rPr>
            </w:pPr>
            <w:r w:rsidRPr="00C11B83">
              <w:rPr>
                <w:rFonts w:ascii="Times New Roman" w:hAnsi="Times New Roman" w:cs="Times New Roman"/>
                <w:sz w:val="24"/>
                <w:szCs w:val="24"/>
              </w:rPr>
              <w:t>Н.Е. Веракса, Т.С. Комарова,</w:t>
            </w:r>
          </w:p>
        </w:tc>
        <w:tc>
          <w:tcPr>
            <w:tcW w:w="1985" w:type="dxa"/>
          </w:tcPr>
          <w:p w:rsidR="005C7EC9" w:rsidRPr="00C11B83" w:rsidRDefault="005C7EC9" w:rsidP="00FF26EF">
            <w:pPr>
              <w:jc w:val="center"/>
              <w:rPr>
                <w:rFonts w:ascii="Times New Roman" w:hAnsi="Times New Roman" w:cs="Times New Roman"/>
                <w:sz w:val="24"/>
                <w:szCs w:val="24"/>
                <w:lang w:val="en-US"/>
              </w:rPr>
            </w:pPr>
            <w:r w:rsidRPr="00C11B83">
              <w:rPr>
                <w:rFonts w:ascii="Times New Roman" w:hAnsi="Times New Roman" w:cs="Times New Roman"/>
                <w:sz w:val="24"/>
                <w:szCs w:val="24"/>
              </w:rPr>
              <w:t>МОЗАИКА-СИНТЕЗ, 2016</w:t>
            </w:r>
          </w:p>
        </w:tc>
        <w:tc>
          <w:tcPr>
            <w:tcW w:w="1134" w:type="dxa"/>
          </w:tcPr>
          <w:p w:rsidR="005C7EC9" w:rsidRPr="00C11B83" w:rsidRDefault="0072718A" w:rsidP="00FF26EF">
            <w:pPr>
              <w:jc w:val="center"/>
              <w:rPr>
                <w:rFonts w:ascii="Times New Roman" w:hAnsi="Times New Roman" w:cs="Times New Roman"/>
                <w:sz w:val="24"/>
                <w:szCs w:val="24"/>
              </w:rPr>
            </w:pPr>
            <w:r w:rsidRPr="00C11B83">
              <w:rPr>
                <w:rFonts w:ascii="Times New Roman" w:hAnsi="Times New Roman" w:cs="Times New Roman"/>
                <w:sz w:val="24"/>
                <w:szCs w:val="24"/>
              </w:rPr>
              <w:t>От рождения до школы</w:t>
            </w:r>
          </w:p>
        </w:tc>
        <w:tc>
          <w:tcPr>
            <w:tcW w:w="1134" w:type="dxa"/>
          </w:tcPr>
          <w:p w:rsidR="005C7EC9" w:rsidRPr="00C11B83" w:rsidRDefault="005C7EC9" w:rsidP="00FF26EF">
            <w:pPr>
              <w:jc w:val="center"/>
              <w:rPr>
                <w:rFonts w:ascii="Times New Roman" w:hAnsi="Times New Roman" w:cs="Times New Roman"/>
                <w:sz w:val="24"/>
                <w:szCs w:val="24"/>
              </w:rPr>
            </w:pPr>
            <w:r w:rsidRPr="00C11B83">
              <w:rPr>
                <w:rFonts w:ascii="Times New Roman" w:hAnsi="Times New Roman" w:cs="Times New Roman"/>
                <w:sz w:val="24"/>
                <w:szCs w:val="24"/>
              </w:rPr>
              <w:t>1шт</w:t>
            </w:r>
          </w:p>
        </w:tc>
        <w:tc>
          <w:tcPr>
            <w:tcW w:w="1701" w:type="dxa"/>
          </w:tcPr>
          <w:p w:rsidR="005C7EC9" w:rsidRPr="00C11B83" w:rsidRDefault="005C7EC9" w:rsidP="00FF26EF">
            <w:pPr>
              <w:jc w:val="center"/>
              <w:rPr>
                <w:rFonts w:ascii="Times New Roman" w:hAnsi="Times New Roman" w:cs="Times New Roman"/>
                <w:sz w:val="24"/>
                <w:szCs w:val="24"/>
              </w:rPr>
            </w:pPr>
            <w:r w:rsidRPr="00C11B83">
              <w:rPr>
                <w:rFonts w:ascii="Times New Roman" w:hAnsi="Times New Roman" w:cs="Times New Roman"/>
                <w:sz w:val="24"/>
                <w:szCs w:val="24"/>
              </w:rPr>
              <w:t>Библиотека</w:t>
            </w:r>
          </w:p>
        </w:tc>
      </w:tr>
      <w:tr w:rsidR="005C7EC9" w:rsidRPr="00C11B83" w:rsidTr="00817B29">
        <w:tc>
          <w:tcPr>
            <w:tcW w:w="567" w:type="dxa"/>
          </w:tcPr>
          <w:p w:rsidR="005C7EC9" w:rsidRPr="00C11B83" w:rsidRDefault="005C7EC9" w:rsidP="00FF26EF">
            <w:pPr>
              <w:jc w:val="center"/>
              <w:rPr>
                <w:rFonts w:ascii="Times New Roman" w:hAnsi="Times New Roman" w:cs="Times New Roman"/>
                <w:sz w:val="24"/>
                <w:szCs w:val="24"/>
              </w:rPr>
            </w:pPr>
            <w:r w:rsidRPr="00C11B83">
              <w:rPr>
                <w:rFonts w:ascii="Times New Roman" w:hAnsi="Times New Roman" w:cs="Times New Roman"/>
                <w:sz w:val="24"/>
                <w:szCs w:val="24"/>
              </w:rPr>
              <w:t xml:space="preserve">2 </w:t>
            </w:r>
          </w:p>
        </w:tc>
        <w:tc>
          <w:tcPr>
            <w:tcW w:w="1843" w:type="dxa"/>
          </w:tcPr>
          <w:p w:rsidR="005C7EC9" w:rsidRPr="00C11B83" w:rsidRDefault="005C7EC9" w:rsidP="00FF26EF">
            <w:pPr>
              <w:jc w:val="center"/>
              <w:rPr>
                <w:rFonts w:ascii="Times New Roman" w:hAnsi="Times New Roman" w:cs="Times New Roman"/>
                <w:sz w:val="24"/>
                <w:szCs w:val="24"/>
              </w:rPr>
            </w:pPr>
            <w:r w:rsidRPr="00C11B83">
              <w:rPr>
                <w:rFonts w:ascii="Times New Roman" w:hAnsi="Times New Roman" w:cs="Times New Roman"/>
                <w:sz w:val="24"/>
                <w:szCs w:val="24"/>
              </w:rPr>
              <w:t>Рабочая программа</w:t>
            </w:r>
          </w:p>
        </w:tc>
        <w:tc>
          <w:tcPr>
            <w:tcW w:w="1843" w:type="dxa"/>
          </w:tcPr>
          <w:p w:rsidR="005C7EC9" w:rsidRPr="00C11B83" w:rsidRDefault="00326AE4" w:rsidP="00FF26EF">
            <w:pPr>
              <w:jc w:val="center"/>
              <w:rPr>
                <w:rFonts w:ascii="Times New Roman" w:hAnsi="Times New Roman" w:cs="Times New Roman"/>
                <w:sz w:val="24"/>
                <w:szCs w:val="24"/>
              </w:rPr>
            </w:pPr>
            <w:r w:rsidRPr="00C11B83">
              <w:rPr>
                <w:rFonts w:ascii="Times New Roman" w:hAnsi="Times New Roman" w:cs="Times New Roman"/>
                <w:sz w:val="24"/>
                <w:szCs w:val="24"/>
              </w:rPr>
              <w:t>А.А Марьик</w:t>
            </w:r>
          </w:p>
        </w:tc>
        <w:tc>
          <w:tcPr>
            <w:tcW w:w="1985" w:type="dxa"/>
          </w:tcPr>
          <w:p w:rsidR="005C7EC9" w:rsidRPr="00C11B83" w:rsidRDefault="005C7EC9" w:rsidP="00FF26EF">
            <w:pPr>
              <w:jc w:val="center"/>
              <w:rPr>
                <w:rFonts w:ascii="Times New Roman" w:hAnsi="Times New Roman" w:cs="Times New Roman"/>
                <w:sz w:val="24"/>
                <w:szCs w:val="24"/>
              </w:rPr>
            </w:pPr>
            <w:r w:rsidRPr="00C11B83">
              <w:rPr>
                <w:rFonts w:ascii="Times New Roman" w:hAnsi="Times New Roman" w:cs="Times New Roman"/>
                <w:sz w:val="24"/>
                <w:szCs w:val="24"/>
              </w:rPr>
              <w:t>2020</w:t>
            </w:r>
            <w:r w:rsidR="00326AE4" w:rsidRPr="00C11B83">
              <w:rPr>
                <w:rFonts w:ascii="Times New Roman" w:hAnsi="Times New Roman" w:cs="Times New Roman"/>
                <w:sz w:val="24"/>
                <w:szCs w:val="24"/>
              </w:rPr>
              <w:t>-2021</w:t>
            </w:r>
          </w:p>
        </w:tc>
        <w:tc>
          <w:tcPr>
            <w:tcW w:w="1134" w:type="dxa"/>
          </w:tcPr>
          <w:p w:rsidR="005C7EC9" w:rsidRPr="00C11B83" w:rsidRDefault="00326AE4" w:rsidP="00326AE4">
            <w:pPr>
              <w:jc w:val="center"/>
              <w:rPr>
                <w:rFonts w:ascii="Times New Roman" w:hAnsi="Times New Roman" w:cs="Times New Roman"/>
                <w:sz w:val="24"/>
                <w:szCs w:val="24"/>
              </w:rPr>
            </w:pPr>
            <w:r w:rsidRPr="00C11B83">
              <w:rPr>
                <w:rFonts w:ascii="Times New Roman" w:hAnsi="Times New Roman" w:cs="Times New Roman"/>
                <w:sz w:val="24"/>
                <w:szCs w:val="24"/>
              </w:rPr>
              <w:t>2-3</w:t>
            </w:r>
            <w:r w:rsidR="005C7EC9" w:rsidRPr="00C11B83">
              <w:rPr>
                <w:rFonts w:ascii="Times New Roman" w:hAnsi="Times New Roman" w:cs="Times New Roman"/>
                <w:sz w:val="24"/>
                <w:szCs w:val="24"/>
              </w:rPr>
              <w:t xml:space="preserve"> </w:t>
            </w:r>
            <w:r w:rsidRPr="00C11B83">
              <w:rPr>
                <w:rFonts w:ascii="Times New Roman" w:hAnsi="Times New Roman" w:cs="Times New Roman"/>
                <w:sz w:val="24"/>
                <w:szCs w:val="24"/>
              </w:rPr>
              <w:t>года</w:t>
            </w:r>
          </w:p>
        </w:tc>
        <w:tc>
          <w:tcPr>
            <w:tcW w:w="1134" w:type="dxa"/>
          </w:tcPr>
          <w:p w:rsidR="005C7EC9" w:rsidRPr="00C11B83" w:rsidRDefault="005C7EC9" w:rsidP="00FF26EF">
            <w:pPr>
              <w:jc w:val="center"/>
              <w:rPr>
                <w:rFonts w:ascii="Times New Roman" w:hAnsi="Times New Roman" w:cs="Times New Roman"/>
                <w:sz w:val="24"/>
                <w:szCs w:val="24"/>
              </w:rPr>
            </w:pPr>
            <w:r w:rsidRPr="00C11B83">
              <w:rPr>
                <w:rFonts w:ascii="Times New Roman" w:hAnsi="Times New Roman" w:cs="Times New Roman"/>
                <w:sz w:val="24"/>
                <w:szCs w:val="24"/>
              </w:rPr>
              <w:t>1 шт</w:t>
            </w:r>
          </w:p>
        </w:tc>
        <w:tc>
          <w:tcPr>
            <w:tcW w:w="1701" w:type="dxa"/>
          </w:tcPr>
          <w:p w:rsidR="005C7EC9" w:rsidRPr="00C11B83" w:rsidRDefault="005C7EC9" w:rsidP="00FF26EF">
            <w:pPr>
              <w:jc w:val="center"/>
              <w:rPr>
                <w:rFonts w:ascii="Times New Roman" w:hAnsi="Times New Roman" w:cs="Times New Roman"/>
                <w:sz w:val="24"/>
                <w:szCs w:val="24"/>
              </w:rPr>
            </w:pPr>
            <w:r w:rsidRPr="00C11B83">
              <w:rPr>
                <w:rFonts w:ascii="Times New Roman" w:hAnsi="Times New Roman" w:cs="Times New Roman"/>
                <w:sz w:val="24"/>
                <w:szCs w:val="24"/>
              </w:rPr>
              <w:t>Библиотека</w:t>
            </w:r>
          </w:p>
        </w:tc>
      </w:tr>
      <w:tr w:rsidR="005C7EC9" w:rsidRPr="00C11B83" w:rsidTr="00817B29">
        <w:tc>
          <w:tcPr>
            <w:tcW w:w="567" w:type="dxa"/>
          </w:tcPr>
          <w:p w:rsidR="005C7EC9" w:rsidRPr="00C11B83" w:rsidRDefault="005C7EC9" w:rsidP="00FF26EF">
            <w:pPr>
              <w:jc w:val="center"/>
              <w:rPr>
                <w:rFonts w:ascii="Times New Roman" w:hAnsi="Times New Roman" w:cs="Times New Roman"/>
                <w:sz w:val="24"/>
                <w:szCs w:val="24"/>
              </w:rPr>
            </w:pPr>
            <w:r w:rsidRPr="00C11B83">
              <w:rPr>
                <w:rFonts w:ascii="Times New Roman" w:hAnsi="Times New Roman" w:cs="Times New Roman"/>
                <w:sz w:val="24"/>
                <w:szCs w:val="24"/>
              </w:rPr>
              <w:t>3</w:t>
            </w:r>
          </w:p>
        </w:tc>
        <w:tc>
          <w:tcPr>
            <w:tcW w:w="1843" w:type="dxa"/>
          </w:tcPr>
          <w:p w:rsidR="005C7EC9" w:rsidRPr="00C11B83" w:rsidRDefault="005C7EC9" w:rsidP="00FF26EF">
            <w:pPr>
              <w:jc w:val="center"/>
              <w:rPr>
                <w:rFonts w:ascii="Times New Roman" w:hAnsi="Times New Roman" w:cs="Times New Roman"/>
                <w:sz w:val="24"/>
                <w:szCs w:val="24"/>
              </w:rPr>
            </w:pPr>
            <w:r w:rsidRPr="00C11B83">
              <w:rPr>
                <w:rFonts w:ascii="Times New Roman" w:hAnsi="Times New Roman" w:cs="Times New Roman"/>
                <w:sz w:val="24"/>
                <w:szCs w:val="24"/>
              </w:rPr>
              <w:t>Развитие речи</w:t>
            </w:r>
          </w:p>
        </w:tc>
        <w:tc>
          <w:tcPr>
            <w:tcW w:w="1843" w:type="dxa"/>
          </w:tcPr>
          <w:p w:rsidR="005C7EC9" w:rsidRPr="00C11B83" w:rsidRDefault="005C7EC9" w:rsidP="00FF26EF">
            <w:pPr>
              <w:jc w:val="center"/>
              <w:rPr>
                <w:rFonts w:ascii="Times New Roman" w:hAnsi="Times New Roman" w:cs="Times New Roman"/>
                <w:sz w:val="24"/>
                <w:szCs w:val="24"/>
              </w:rPr>
            </w:pPr>
            <w:r w:rsidRPr="00C11B83">
              <w:rPr>
                <w:rFonts w:ascii="Times New Roman" w:hAnsi="Times New Roman" w:cs="Times New Roman"/>
                <w:sz w:val="24"/>
                <w:szCs w:val="24"/>
              </w:rPr>
              <w:t>В.В. Гербова</w:t>
            </w:r>
          </w:p>
        </w:tc>
        <w:tc>
          <w:tcPr>
            <w:tcW w:w="1985" w:type="dxa"/>
          </w:tcPr>
          <w:p w:rsidR="005C7EC9" w:rsidRPr="00C11B83" w:rsidRDefault="005C7EC9" w:rsidP="00FF26EF">
            <w:pPr>
              <w:jc w:val="center"/>
              <w:rPr>
                <w:rFonts w:ascii="Times New Roman" w:hAnsi="Times New Roman" w:cs="Times New Roman"/>
                <w:sz w:val="24"/>
                <w:szCs w:val="24"/>
                <w:lang w:val="en-US"/>
              </w:rPr>
            </w:pPr>
            <w:r w:rsidRPr="00C11B83">
              <w:rPr>
                <w:rFonts w:ascii="Times New Roman" w:hAnsi="Times New Roman" w:cs="Times New Roman"/>
                <w:sz w:val="24"/>
                <w:szCs w:val="24"/>
              </w:rPr>
              <w:t>МОЗАИКА-СИНТЕЗ, 2017</w:t>
            </w:r>
          </w:p>
        </w:tc>
        <w:tc>
          <w:tcPr>
            <w:tcW w:w="1134" w:type="dxa"/>
          </w:tcPr>
          <w:p w:rsidR="005C7EC9" w:rsidRPr="00C11B83" w:rsidRDefault="005C7EC9" w:rsidP="00FF26EF">
            <w:pPr>
              <w:jc w:val="center"/>
              <w:rPr>
                <w:rFonts w:ascii="Times New Roman" w:hAnsi="Times New Roman" w:cs="Times New Roman"/>
                <w:sz w:val="24"/>
                <w:szCs w:val="24"/>
              </w:rPr>
            </w:pPr>
          </w:p>
        </w:tc>
        <w:tc>
          <w:tcPr>
            <w:tcW w:w="1134" w:type="dxa"/>
          </w:tcPr>
          <w:p w:rsidR="005C7EC9" w:rsidRPr="00C11B83" w:rsidRDefault="005C7EC9" w:rsidP="00FF26EF">
            <w:pPr>
              <w:jc w:val="center"/>
              <w:rPr>
                <w:rFonts w:ascii="Times New Roman" w:hAnsi="Times New Roman" w:cs="Times New Roman"/>
                <w:sz w:val="24"/>
                <w:szCs w:val="24"/>
              </w:rPr>
            </w:pPr>
            <w:r w:rsidRPr="00C11B83">
              <w:rPr>
                <w:rFonts w:ascii="Times New Roman" w:hAnsi="Times New Roman" w:cs="Times New Roman"/>
                <w:sz w:val="24"/>
                <w:szCs w:val="24"/>
              </w:rPr>
              <w:t>1шт</w:t>
            </w:r>
          </w:p>
        </w:tc>
        <w:tc>
          <w:tcPr>
            <w:tcW w:w="1701" w:type="dxa"/>
          </w:tcPr>
          <w:p w:rsidR="005C7EC9" w:rsidRPr="00C11B83" w:rsidRDefault="005C7EC9" w:rsidP="00FF26EF">
            <w:pPr>
              <w:jc w:val="center"/>
              <w:rPr>
                <w:rFonts w:ascii="Times New Roman" w:hAnsi="Times New Roman" w:cs="Times New Roman"/>
                <w:sz w:val="24"/>
                <w:szCs w:val="24"/>
              </w:rPr>
            </w:pPr>
            <w:r w:rsidRPr="00C11B83">
              <w:rPr>
                <w:rFonts w:ascii="Times New Roman" w:hAnsi="Times New Roman" w:cs="Times New Roman"/>
                <w:sz w:val="24"/>
                <w:szCs w:val="24"/>
              </w:rPr>
              <w:t>Библиотека</w:t>
            </w:r>
          </w:p>
        </w:tc>
      </w:tr>
      <w:tr w:rsidR="005C7EC9" w:rsidRPr="00C11B83" w:rsidTr="00817B29">
        <w:tc>
          <w:tcPr>
            <w:tcW w:w="567" w:type="dxa"/>
          </w:tcPr>
          <w:p w:rsidR="005C7EC9" w:rsidRPr="00C11B83" w:rsidRDefault="005162C8" w:rsidP="00FF26EF">
            <w:pPr>
              <w:jc w:val="center"/>
              <w:rPr>
                <w:rFonts w:ascii="Times New Roman" w:hAnsi="Times New Roman" w:cs="Times New Roman"/>
                <w:sz w:val="24"/>
                <w:szCs w:val="24"/>
              </w:rPr>
            </w:pPr>
            <w:r w:rsidRPr="00C11B83">
              <w:rPr>
                <w:rFonts w:ascii="Times New Roman" w:hAnsi="Times New Roman" w:cs="Times New Roman"/>
                <w:sz w:val="24"/>
                <w:szCs w:val="24"/>
              </w:rPr>
              <w:t>4</w:t>
            </w:r>
          </w:p>
        </w:tc>
        <w:tc>
          <w:tcPr>
            <w:tcW w:w="1843" w:type="dxa"/>
          </w:tcPr>
          <w:p w:rsidR="005C7EC9" w:rsidRPr="00C11B83" w:rsidRDefault="005C7EC9" w:rsidP="00FF26EF">
            <w:pPr>
              <w:jc w:val="center"/>
              <w:rPr>
                <w:rFonts w:ascii="Times New Roman" w:hAnsi="Times New Roman" w:cs="Times New Roman"/>
                <w:sz w:val="24"/>
                <w:szCs w:val="24"/>
              </w:rPr>
            </w:pPr>
            <w:r w:rsidRPr="00C11B83">
              <w:rPr>
                <w:rFonts w:ascii="Times New Roman" w:hAnsi="Times New Roman" w:cs="Times New Roman"/>
                <w:sz w:val="24"/>
                <w:szCs w:val="24"/>
              </w:rPr>
              <w:t xml:space="preserve">Изобразительная деятельность </w:t>
            </w:r>
          </w:p>
        </w:tc>
        <w:tc>
          <w:tcPr>
            <w:tcW w:w="1843" w:type="dxa"/>
          </w:tcPr>
          <w:p w:rsidR="005C7EC9" w:rsidRPr="00C11B83" w:rsidRDefault="005C7EC9" w:rsidP="00FF26EF">
            <w:pPr>
              <w:jc w:val="center"/>
              <w:rPr>
                <w:rFonts w:ascii="Times New Roman" w:hAnsi="Times New Roman" w:cs="Times New Roman"/>
                <w:sz w:val="24"/>
                <w:szCs w:val="24"/>
              </w:rPr>
            </w:pPr>
            <w:r w:rsidRPr="00C11B83">
              <w:rPr>
                <w:rFonts w:ascii="Times New Roman" w:hAnsi="Times New Roman" w:cs="Times New Roman"/>
                <w:sz w:val="24"/>
                <w:szCs w:val="24"/>
              </w:rPr>
              <w:t>Т.С. Комарова</w:t>
            </w:r>
          </w:p>
        </w:tc>
        <w:tc>
          <w:tcPr>
            <w:tcW w:w="1985" w:type="dxa"/>
          </w:tcPr>
          <w:p w:rsidR="005C7EC9" w:rsidRPr="00C11B83" w:rsidRDefault="005C7EC9" w:rsidP="00FF26EF">
            <w:pPr>
              <w:jc w:val="center"/>
              <w:rPr>
                <w:rFonts w:ascii="Times New Roman" w:hAnsi="Times New Roman" w:cs="Times New Roman"/>
                <w:sz w:val="24"/>
                <w:szCs w:val="24"/>
              </w:rPr>
            </w:pPr>
            <w:r w:rsidRPr="00C11B83">
              <w:rPr>
                <w:rFonts w:ascii="Times New Roman" w:hAnsi="Times New Roman" w:cs="Times New Roman"/>
                <w:sz w:val="24"/>
                <w:szCs w:val="24"/>
              </w:rPr>
              <w:t>МОЗАИКА-СИНТЕЗ, 2017</w:t>
            </w:r>
          </w:p>
        </w:tc>
        <w:tc>
          <w:tcPr>
            <w:tcW w:w="1134" w:type="dxa"/>
          </w:tcPr>
          <w:p w:rsidR="005C7EC9" w:rsidRPr="00C11B83" w:rsidRDefault="005C7EC9" w:rsidP="00FF26EF">
            <w:pPr>
              <w:jc w:val="center"/>
              <w:rPr>
                <w:rFonts w:ascii="Times New Roman" w:hAnsi="Times New Roman" w:cs="Times New Roman"/>
                <w:sz w:val="24"/>
                <w:szCs w:val="24"/>
              </w:rPr>
            </w:pPr>
          </w:p>
        </w:tc>
        <w:tc>
          <w:tcPr>
            <w:tcW w:w="1134" w:type="dxa"/>
          </w:tcPr>
          <w:p w:rsidR="005C7EC9" w:rsidRPr="00C11B83" w:rsidRDefault="005C7EC9" w:rsidP="00FF26EF">
            <w:pPr>
              <w:jc w:val="center"/>
              <w:rPr>
                <w:rFonts w:ascii="Times New Roman" w:hAnsi="Times New Roman" w:cs="Times New Roman"/>
                <w:sz w:val="24"/>
                <w:szCs w:val="24"/>
              </w:rPr>
            </w:pPr>
            <w:r w:rsidRPr="00C11B83">
              <w:rPr>
                <w:rFonts w:ascii="Times New Roman" w:hAnsi="Times New Roman" w:cs="Times New Roman"/>
                <w:sz w:val="24"/>
                <w:szCs w:val="24"/>
              </w:rPr>
              <w:t>1 шт</w:t>
            </w:r>
          </w:p>
        </w:tc>
        <w:tc>
          <w:tcPr>
            <w:tcW w:w="1701" w:type="dxa"/>
          </w:tcPr>
          <w:p w:rsidR="005C7EC9" w:rsidRPr="00C11B83" w:rsidRDefault="005C7EC9" w:rsidP="00FF26EF">
            <w:pPr>
              <w:jc w:val="center"/>
              <w:rPr>
                <w:rFonts w:ascii="Times New Roman" w:hAnsi="Times New Roman" w:cs="Times New Roman"/>
                <w:sz w:val="24"/>
                <w:szCs w:val="24"/>
              </w:rPr>
            </w:pPr>
            <w:r w:rsidRPr="00C11B83">
              <w:rPr>
                <w:rFonts w:ascii="Times New Roman" w:hAnsi="Times New Roman" w:cs="Times New Roman"/>
                <w:sz w:val="24"/>
                <w:szCs w:val="24"/>
              </w:rPr>
              <w:t>Библиотека</w:t>
            </w:r>
          </w:p>
        </w:tc>
      </w:tr>
      <w:tr w:rsidR="005C7EC9" w:rsidRPr="00C11B83" w:rsidTr="00817B29">
        <w:tc>
          <w:tcPr>
            <w:tcW w:w="567" w:type="dxa"/>
          </w:tcPr>
          <w:p w:rsidR="005C7EC9" w:rsidRPr="00C11B83" w:rsidRDefault="005162C8" w:rsidP="00FF26EF">
            <w:pPr>
              <w:jc w:val="center"/>
              <w:rPr>
                <w:rFonts w:ascii="Times New Roman" w:hAnsi="Times New Roman" w:cs="Times New Roman"/>
                <w:sz w:val="24"/>
                <w:szCs w:val="24"/>
              </w:rPr>
            </w:pPr>
            <w:r w:rsidRPr="00C11B83">
              <w:rPr>
                <w:rFonts w:ascii="Times New Roman" w:hAnsi="Times New Roman" w:cs="Times New Roman"/>
                <w:sz w:val="24"/>
                <w:szCs w:val="24"/>
              </w:rPr>
              <w:t>5</w:t>
            </w:r>
          </w:p>
        </w:tc>
        <w:tc>
          <w:tcPr>
            <w:tcW w:w="1843" w:type="dxa"/>
          </w:tcPr>
          <w:p w:rsidR="005C7EC9" w:rsidRPr="00C11B83" w:rsidRDefault="005C7EC9" w:rsidP="00FF26EF">
            <w:pPr>
              <w:jc w:val="center"/>
              <w:rPr>
                <w:rFonts w:ascii="Times New Roman" w:hAnsi="Times New Roman" w:cs="Times New Roman"/>
                <w:sz w:val="24"/>
                <w:szCs w:val="24"/>
              </w:rPr>
            </w:pPr>
            <w:r w:rsidRPr="00C11B83">
              <w:rPr>
                <w:rFonts w:ascii="Times New Roman" w:hAnsi="Times New Roman" w:cs="Times New Roman"/>
                <w:sz w:val="24"/>
                <w:szCs w:val="24"/>
              </w:rPr>
              <w:t xml:space="preserve">Ознакомление с природой </w:t>
            </w:r>
          </w:p>
        </w:tc>
        <w:tc>
          <w:tcPr>
            <w:tcW w:w="1843" w:type="dxa"/>
          </w:tcPr>
          <w:p w:rsidR="005C7EC9" w:rsidRPr="00C11B83" w:rsidRDefault="005C7EC9" w:rsidP="00FF26EF">
            <w:pPr>
              <w:jc w:val="center"/>
              <w:rPr>
                <w:rFonts w:ascii="Times New Roman" w:hAnsi="Times New Roman" w:cs="Times New Roman"/>
                <w:sz w:val="24"/>
                <w:szCs w:val="24"/>
              </w:rPr>
            </w:pPr>
            <w:r w:rsidRPr="00C11B83">
              <w:rPr>
                <w:rFonts w:ascii="Times New Roman" w:hAnsi="Times New Roman" w:cs="Times New Roman"/>
                <w:sz w:val="24"/>
                <w:szCs w:val="24"/>
              </w:rPr>
              <w:t>О. А. Соломенникова</w:t>
            </w:r>
          </w:p>
        </w:tc>
        <w:tc>
          <w:tcPr>
            <w:tcW w:w="1985" w:type="dxa"/>
          </w:tcPr>
          <w:p w:rsidR="005C7EC9" w:rsidRPr="00C11B83" w:rsidRDefault="005C7EC9" w:rsidP="00FF26EF">
            <w:pPr>
              <w:jc w:val="center"/>
              <w:rPr>
                <w:rFonts w:ascii="Times New Roman" w:hAnsi="Times New Roman" w:cs="Times New Roman"/>
                <w:sz w:val="24"/>
                <w:szCs w:val="24"/>
              </w:rPr>
            </w:pPr>
            <w:r w:rsidRPr="00C11B83">
              <w:rPr>
                <w:rFonts w:ascii="Times New Roman" w:hAnsi="Times New Roman" w:cs="Times New Roman"/>
                <w:sz w:val="24"/>
                <w:szCs w:val="24"/>
              </w:rPr>
              <w:t>МОЗАИКА-СИНТЕЗ, 2017</w:t>
            </w:r>
          </w:p>
        </w:tc>
        <w:tc>
          <w:tcPr>
            <w:tcW w:w="1134" w:type="dxa"/>
          </w:tcPr>
          <w:p w:rsidR="005C7EC9" w:rsidRPr="00C11B83" w:rsidRDefault="005C7EC9" w:rsidP="00FF26EF">
            <w:pPr>
              <w:jc w:val="center"/>
              <w:rPr>
                <w:rFonts w:ascii="Times New Roman" w:hAnsi="Times New Roman" w:cs="Times New Roman"/>
                <w:sz w:val="24"/>
                <w:szCs w:val="24"/>
              </w:rPr>
            </w:pPr>
          </w:p>
        </w:tc>
        <w:tc>
          <w:tcPr>
            <w:tcW w:w="1134" w:type="dxa"/>
          </w:tcPr>
          <w:p w:rsidR="005C7EC9" w:rsidRPr="00C11B83" w:rsidRDefault="005C7EC9" w:rsidP="00FF26EF">
            <w:pPr>
              <w:jc w:val="center"/>
              <w:rPr>
                <w:rFonts w:ascii="Times New Roman" w:hAnsi="Times New Roman" w:cs="Times New Roman"/>
                <w:sz w:val="24"/>
                <w:szCs w:val="24"/>
              </w:rPr>
            </w:pPr>
            <w:r w:rsidRPr="00C11B83">
              <w:rPr>
                <w:rFonts w:ascii="Times New Roman" w:hAnsi="Times New Roman" w:cs="Times New Roman"/>
                <w:sz w:val="24"/>
                <w:szCs w:val="24"/>
              </w:rPr>
              <w:t>1 шт</w:t>
            </w:r>
          </w:p>
        </w:tc>
        <w:tc>
          <w:tcPr>
            <w:tcW w:w="1701" w:type="dxa"/>
          </w:tcPr>
          <w:p w:rsidR="005C7EC9" w:rsidRPr="00C11B83" w:rsidRDefault="005C7EC9" w:rsidP="00FF26EF">
            <w:pPr>
              <w:jc w:val="center"/>
              <w:rPr>
                <w:rFonts w:ascii="Times New Roman" w:hAnsi="Times New Roman" w:cs="Times New Roman"/>
                <w:sz w:val="24"/>
                <w:szCs w:val="24"/>
              </w:rPr>
            </w:pPr>
            <w:r w:rsidRPr="00C11B83">
              <w:rPr>
                <w:rFonts w:ascii="Times New Roman" w:hAnsi="Times New Roman" w:cs="Times New Roman"/>
                <w:sz w:val="24"/>
                <w:szCs w:val="24"/>
              </w:rPr>
              <w:t>Библиотека</w:t>
            </w:r>
          </w:p>
        </w:tc>
      </w:tr>
      <w:tr w:rsidR="005C7EC9" w:rsidRPr="00C11B83" w:rsidTr="00817B29">
        <w:tc>
          <w:tcPr>
            <w:tcW w:w="567" w:type="dxa"/>
          </w:tcPr>
          <w:p w:rsidR="005C7EC9" w:rsidRPr="00C11B83" w:rsidRDefault="005162C8" w:rsidP="00FF26EF">
            <w:pPr>
              <w:jc w:val="center"/>
              <w:rPr>
                <w:rFonts w:ascii="Times New Roman" w:hAnsi="Times New Roman" w:cs="Times New Roman"/>
                <w:sz w:val="24"/>
                <w:szCs w:val="24"/>
              </w:rPr>
            </w:pPr>
            <w:r w:rsidRPr="00C11B83">
              <w:rPr>
                <w:rFonts w:ascii="Times New Roman" w:hAnsi="Times New Roman" w:cs="Times New Roman"/>
                <w:sz w:val="24"/>
                <w:szCs w:val="24"/>
              </w:rPr>
              <w:t>6</w:t>
            </w:r>
          </w:p>
        </w:tc>
        <w:tc>
          <w:tcPr>
            <w:tcW w:w="1843" w:type="dxa"/>
          </w:tcPr>
          <w:p w:rsidR="005C7EC9" w:rsidRPr="00C11B83" w:rsidRDefault="005C7EC9" w:rsidP="00FF26EF">
            <w:pPr>
              <w:jc w:val="center"/>
              <w:rPr>
                <w:rFonts w:ascii="Times New Roman" w:hAnsi="Times New Roman" w:cs="Times New Roman"/>
                <w:sz w:val="24"/>
                <w:szCs w:val="24"/>
              </w:rPr>
            </w:pPr>
            <w:r w:rsidRPr="00C11B83">
              <w:rPr>
                <w:rFonts w:ascii="Times New Roman" w:hAnsi="Times New Roman" w:cs="Times New Roman"/>
                <w:sz w:val="24"/>
                <w:szCs w:val="24"/>
              </w:rPr>
              <w:t>Конструирование из строительного материала</w:t>
            </w:r>
          </w:p>
        </w:tc>
        <w:tc>
          <w:tcPr>
            <w:tcW w:w="1843" w:type="dxa"/>
          </w:tcPr>
          <w:p w:rsidR="005C7EC9" w:rsidRPr="00C11B83" w:rsidRDefault="005C7EC9" w:rsidP="00FF26EF">
            <w:pPr>
              <w:jc w:val="center"/>
              <w:rPr>
                <w:rFonts w:ascii="Times New Roman" w:hAnsi="Times New Roman" w:cs="Times New Roman"/>
                <w:sz w:val="24"/>
                <w:szCs w:val="24"/>
              </w:rPr>
            </w:pPr>
            <w:r w:rsidRPr="00C11B83">
              <w:rPr>
                <w:rFonts w:ascii="Times New Roman" w:hAnsi="Times New Roman" w:cs="Times New Roman"/>
                <w:sz w:val="24"/>
                <w:szCs w:val="24"/>
              </w:rPr>
              <w:t>Л.В. Куцакова</w:t>
            </w:r>
          </w:p>
        </w:tc>
        <w:tc>
          <w:tcPr>
            <w:tcW w:w="1985" w:type="dxa"/>
          </w:tcPr>
          <w:p w:rsidR="005C7EC9" w:rsidRPr="00C11B83" w:rsidRDefault="005C7EC9" w:rsidP="00FF26EF">
            <w:pPr>
              <w:jc w:val="center"/>
              <w:rPr>
                <w:rFonts w:ascii="Times New Roman" w:hAnsi="Times New Roman" w:cs="Times New Roman"/>
                <w:sz w:val="24"/>
                <w:szCs w:val="24"/>
              </w:rPr>
            </w:pPr>
            <w:r w:rsidRPr="00C11B83">
              <w:rPr>
                <w:rFonts w:ascii="Times New Roman" w:hAnsi="Times New Roman" w:cs="Times New Roman"/>
                <w:sz w:val="24"/>
                <w:szCs w:val="24"/>
              </w:rPr>
              <w:t>МОЗАИКА-СИНТЕЗ,</w:t>
            </w:r>
          </w:p>
          <w:p w:rsidR="005C7EC9" w:rsidRPr="00C11B83" w:rsidRDefault="005C7EC9" w:rsidP="00FF26EF">
            <w:pPr>
              <w:jc w:val="center"/>
              <w:rPr>
                <w:rFonts w:ascii="Times New Roman" w:hAnsi="Times New Roman" w:cs="Times New Roman"/>
                <w:sz w:val="24"/>
                <w:szCs w:val="24"/>
              </w:rPr>
            </w:pPr>
            <w:r w:rsidRPr="00C11B83">
              <w:rPr>
                <w:rFonts w:ascii="Times New Roman" w:hAnsi="Times New Roman" w:cs="Times New Roman"/>
                <w:sz w:val="24"/>
                <w:szCs w:val="24"/>
              </w:rPr>
              <w:t>2016</w:t>
            </w:r>
          </w:p>
        </w:tc>
        <w:tc>
          <w:tcPr>
            <w:tcW w:w="1134" w:type="dxa"/>
          </w:tcPr>
          <w:p w:rsidR="005C7EC9" w:rsidRPr="00C11B83" w:rsidRDefault="005C7EC9" w:rsidP="00FF26EF">
            <w:pPr>
              <w:jc w:val="center"/>
              <w:rPr>
                <w:rFonts w:ascii="Times New Roman" w:hAnsi="Times New Roman" w:cs="Times New Roman"/>
                <w:sz w:val="24"/>
                <w:szCs w:val="24"/>
              </w:rPr>
            </w:pPr>
          </w:p>
        </w:tc>
        <w:tc>
          <w:tcPr>
            <w:tcW w:w="1134" w:type="dxa"/>
          </w:tcPr>
          <w:p w:rsidR="005C7EC9" w:rsidRPr="00C11B83" w:rsidRDefault="005C7EC9" w:rsidP="00FF26EF">
            <w:pPr>
              <w:jc w:val="center"/>
              <w:rPr>
                <w:rFonts w:ascii="Times New Roman" w:hAnsi="Times New Roman" w:cs="Times New Roman"/>
                <w:sz w:val="24"/>
                <w:szCs w:val="24"/>
              </w:rPr>
            </w:pPr>
            <w:r w:rsidRPr="00C11B83">
              <w:rPr>
                <w:rFonts w:ascii="Times New Roman" w:hAnsi="Times New Roman" w:cs="Times New Roman"/>
                <w:sz w:val="24"/>
                <w:szCs w:val="24"/>
              </w:rPr>
              <w:t>1 шт</w:t>
            </w:r>
          </w:p>
        </w:tc>
        <w:tc>
          <w:tcPr>
            <w:tcW w:w="1701" w:type="dxa"/>
          </w:tcPr>
          <w:p w:rsidR="005C7EC9" w:rsidRPr="00C11B83" w:rsidRDefault="005C7EC9" w:rsidP="00FF26EF">
            <w:pPr>
              <w:jc w:val="center"/>
              <w:rPr>
                <w:rFonts w:ascii="Times New Roman" w:hAnsi="Times New Roman" w:cs="Times New Roman"/>
                <w:sz w:val="24"/>
                <w:szCs w:val="24"/>
              </w:rPr>
            </w:pPr>
            <w:r w:rsidRPr="00C11B83">
              <w:rPr>
                <w:rFonts w:ascii="Times New Roman" w:hAnsi="Times New Roman" w:cs="Times New Roman"/>
                <w:sz w:val="24"/>
                <w:szCs w:val="24"/>
              </w:rPr>
              <w:t>Библиотека</w:t>
            </w:r>
          </w:p>
        </w:tc>
      </w:tr>
      <w:tr w:rsidR="005C7EC9" w:rsidRPr="00C11B83" w:rsidTr="00817B29">
        <w:tc>
          <w:tcPr>
            <w:tcW w:w="567" w:type="dxa"/>
          </w:tcPr>
          <w:p w:rsidR="005C7EC9" w:rsidRPr="00C11B83" w:rsidRDefault="005162C8" w:rsidP="00FF26EF">
            <w:pPr>
              <w:jc w:val="center"/>
              <w:rPr>
                <w:rFonts w:ascii="Times New Roman" w:hAnsi="Times New Roman" w:cs="Times New Roman"/>
                <w:sz w:val="24"/>
                <w:szCs w:val="24"/>
              </w:rPr>
            </w:pPr>
            <w:r w:rsidRPr="00C11B83">
              <w:rPr>
                <w:rFonts w:ascii="Times New Roman" w:hAnsi="Times New Roman" w:cs="Times New Roman"/>
                <w:sz w:val="24"/>
                <w:szCs w:val="24"/>
              </w:rPr>
              <w:t>7</w:t>
            </w:r>
          </w:p>
        </w:tc>
        <w:tc>
          <w:tcPr>
            <w:tcW w:w="1843" w:type="dxa"/>
          </w:tcPr>
          <w:p w:rsidR="005C7EC9" w:rsidRPr="00C11B83" w:rsidRDefault="005C7EC9" w:rsidP="00FF26EF">
            <w:pPr>
              <w:jc w:val="center"/>
              <w:rPr>
                <w:rFonts w:ascii="Times New Roman" w:hAnsi="Times New Roman" w:cs="Times New Roman"/>
                <w:sz w:val="24"/>
                <w:szCs w:val="24"/>
              </w:rPr>
            </w:pPr>
            <w:r w:rsidRPr="00C11B83">
              <w:rPr>
                <w:rFonts w:ascii="Times New Roman" w:hAnsi="Times New Roman" w:cs="Times New Roman"/>
                <w:sz w:val="24"/>
                <w:szCs w:val="24"/>
              </w:rPr>
              <w:t>Картотека дидактических игр</w:t>
            </w:r>
          </w:p>
        </w:tc>
        <w:tc>
          <w:tcPr>
            <w:tcW w:w="1843" w:type="dxa"/>
          </w:tcPr>
          <w:p w:rsidR="005C7EC9" w:rsidRPr="00C11B83" w:rsidRDefault="0072718A" w:rsidP="000A7999">
            <w:pPr>
              <w:jc w:val="center"/>
              <w:rPr>
                <w:rFonts w:ascii="Times New Roman" w:hAnsi="Times New Roman" w:cs="Times New Roman"/>
                <w:sz w:val="24"/>
                <w:szCs w:val="24"/>
              </w:rPr>
            </w:pPr>
            <w:r w:rsidRPr="00C11B83">
              <w:rPr>
                <w:rFonts w:ascii="Times New Roman" w:hAnsi="Times New Roman" w:cs="Times New Roman"/>
                <w:sz w:val="24"/>
                <w:szCs w:val="24"/>
              </w:rPr>
              <w:t>А.А Марьик</w:t>
            </w:r>
          </w:p>
        </w:tc>
        <w:tc>
          <w:tcPr>
            <w:tcW w:w="1985" w:type="dxa"/>
          </w:tcPr>
          <w:p w:rsidR="005C7EC9" w:rsidRPr="00C11B83" w:rsidRDefault="005C7EC9" w:rsidP="00FF26EF">
            <w:pPr>
              <w:jc w:val="center"/>
              <w:rPr>
                <w:rFonts w:ascii="Times New Roman" w:hAnsi="Times New Roman" w:cs="Times New Roman"/>
                <w:sz w:val="24"/>
                <w:szCs w:val="24"/>
              </w:rPr>
            </w:pPr>
            <w:r w:rsidRPr="00C11B83">
              <w:rPr>
                <w:rFonts w:ascii="Times New Roman" w:hAnsi="Times New Roman" w:cs="Times New Roman"/>
                <w:sz w:val="24"/>
                <w:szCs w:val="24"/>
              </w:rPr>
              <w:t>2020</w:t>
            </w:r>
          </w:p>
        </w:tc>
        <w:tc>
          <w:tcPr>
            <w:tcW w:w="1134" w:type="dxa"/>
          </w:tcPr>
          <w:p w:rsidR="005C7EC9" w:rsidRPr="00C11B83" w:rsidRDefault="00326AE4" w:rsidP="00FF26EF">
            <w:pPr>
              <w:jc w:val="center"/>
              <w:rPr>
                <w:rFonts w:ascii="Times New Roman" w:hAnsi="Times New Roman" w:cs="Times New Roman"/>
                <w:sz w:val="24"/>
                <w:szCs w:val="24"/>
              </w:rPr>
            </w:pPr>
            <w:r w:rsidRPr="00C11B83">
              <w:rPr>
                <w:rFonts w:ascii="Times New Roman" w:hAnsi="Times New Roman" w:cs="Times New Roman"/>
                <w:sz w:val="24"/>
                <w:szCs w:val="24"/>
              </w:rPr>
              <w:t>2-3 года</w:t>
            </w:r>
          </w:p>
        </w:tc>
        <w:tc>
          <w:tcPr>
            <w:tcW w:w="1134" w:type="dxa"/>
          </w:tcPr>
          <w:p w:rsidR="005C7EC9" w:rsidRPr="00C11B83" w:rsidRDefault="005C7EC9" w:rsidP="00FF26EF">
            <w:pPr>
              <w:jc w:val="center"/>
              <w:rPr>
                <w:rFonts w:ascii="Times New Roman" w:hAnsi="Times New Roman" w:cs="Times New Roman"/>
                <w:sz w:val="24"/>
                <w:szCs w:val="24"/>
              </w:rPr>
            </w:pPr>
            <w:r w:rsidRPr="00C11B83">
              <w:rPr>
                <w:rFonts w:ascii="Times New Roman" w:hAnsi="Times New Roman" w:cs="Times New Roman"/>
                <w:sz w:val="24"/>
                <w:szCs w:val="24"/>
              </w:rPr>
              <w:t>1 шт</w:t>
            </w:r>
          </w:p>
        </w:tc>
        <w:tc>
          <w:tcPr>
            <w:tcW w:w="1701" w:type="dxa"/>
          </w:tcPr>
          <w:p w:rsidR="005C7EC9" w:rsidRPr="00C11B83" w:rsidRDefault="005C7EC9" w:rsidP="00FF26EF">
            <w:pPr>
              <w:jc w:val="center"/>
              <w:rPr>
                <w:rFonts w:ascii="Times New Roman" w:hAnsi="Times New Roman" w:cs="Times New Roman"/>
                <w:sz w:val="24"/>
                <w:szCs w:val="24"/>
              </w:rPr>
            </w:pPr>
            <w:r w:rsidRPr="00C11B83">
              <w:rPr>
                <w:rFonts w:ascii="Times New Roman" w:hAnsi="Times New Roman" w:cs="Times New Roman"/>
                <w:sz w:val="24"/>
                <w:szCs w:val="24"/>
              </w:rPr>
              <w:t>Личное</w:t>
            </w:r>
          </w:p>
        </w:tc>
      </w:tr>
      <w:tr w:rsidR="005C7EC9" w:rsidRPr="00C11B83" w:rsidTr="00817B29">
        <w:tc>
          <w:tcPr>
            <w:tcW w:w="567" w:type="dxa"/>
          </w:tcPr>
          <w:p w:rsidR="005C7EC9" w:rsidRPr="00C11B83" w:rsidRDefault="005162C8" w:rsidP="00FF26EF">
            <w:pPr>
              <w:jc w:val="center"/>
              <w:rPr>
                <w:rFonts w:ascii="Times New Roman" w:hAnsi="Times New Roman" w:cs="Times New Roman"/>
                <w:sz w:val="24"/>
                <w:szCs w:val="24"/>
              </w:rPr>
            </w:pPr>
            <w:r w:rsidRPr="00C11B83">
              <w:rPr>
                <w:rFonts w:ascii="Times New Roman" w:hAnsi="Times New Roman" w:cs="Times New Roman"/>
                <w:sz w:val="24"/>
                <w:szCs w:val="24"/>
              </w:rPr>
              <w:t>8</w:t>
            </w:r>
          </w:p>
        </w:tc>
        <w:tc>
          <w:tcPr>
            <w:tcW w:w="1843" w:type="dxa"/>
          </w:tcPr>
          <w:p w:rsidR="005C7EC9" w:rsidRPr="00C11B83" w:rsidRDefault="005C7EC9" w:rsidP="00FF26EF">
            <w:pPr>
              <w:jc w:val="center"/>
              <w:rPr>
                <w:rFonts w:ascii="Times New Roman" w:hAnsi="Times New Roman" w:cs="Times New Roman"/>
                <w:sz w:val="24"/>
                <w:szCs w:val="24"/>
              </w:rPr>
            </w:pPr>
            <w:r w:rsidRPr="00C11B83">
              <w:rPr>
                <w:rFonts w:ascii="Times New Roman" w:hAnsi="Times New Roman" w:cs="Times New Roman"/>
                <w:sz w:val="24"/>
                <w:szCs w:val="24"/>
              </w:rPr>
              <w:t>Картотека сюжетно-ролевых игр</w:t>
            </w:r>
          </w:p>
        </w:tc>
        <w:tc>
          <w:tcPr>
            <w:tcW w:w="1843" w:type="dxa"/>
          </w:tcPr>
          <w:p w:rsidR="005C7EC9" w:rsidRPr="00C11B83" w:rsidRDefault="0072718A" w:rsidP="000A7999">
            <w:pPr>
              <w:jc w:val="center"/>
              <w:rPr>
                <w:rFonts w:ascii="Times New Roman" w:hAnsi="Times New Roman" w:cs="Times New Roman"/>
                <w:sz w:val="24"/>
                <w:szCs w:val="24"/>
              </w:rPr>
            </w:pPr>
            <w:r w:rsidRPr="00C11B83">
              <w:rPr>
                <w:rFonts w:ascii="Times New Roman" w:hAnsi="Times New Roman" w:cs="Times New Roman"/>
                <w:sz w:val="24"/>
                <w:szCs w:val="24"/>
              </w:rPr>
              <w:t>А.А Марьик</w:t>
            </w:r>
          </w:p>
        </w:tc>
        <w:tc>
          <w:tcPr>
            <w:tcW w:w="1985" w:type="dxa"/>
          </w:tcPr>
          <w:p w:rsidR="005C7EC9" w:rsidRPr="00C11B83" w:rsidRDefault="005C7EC9" w:rsidP="00FF26EF">
            <w:pPr>
              <w:jc w:val="center"/>
              <w:rPr>
                <w:rFonts w:ascii="Times New Roman" w:hAnsi="Times New Roman" w:cs="Times New Roman"/>
                <w:sz w:val="24"/>
                <w:szCs w:val="24"/>
              </w:rPr>
            </w:pPr>
            <w:r w:rsidRPr="00C11B83">
              <w:rPr>
                <w:rFonts w:ascii="Times New Roman" w:hAnsi="Times New Roman" w:cs="Times New Roman"/>
                <w:sz w:val="24"/>
                <w:szCs w:val="24"/>
              </w:rPr>
              <w:t>2020</w:t>
            </w:r>
          </w:p>
        </w:tc>
        <w:tc>
          <w:tcPr>
            <w:tcW w:w="1134" w:type="dxa"/>
          </w:tcPr>
          <w:p w:rsidR="005C7EC9" w:rsidRPr="00C11B83" w:rsidRDefault="00326AE4" w:rsidP="00FF26EF">
            <w:pPr>
              <w:jc w:val="center"/>
              <w:rPr>
                <w:rFonts w:ascii="Times New Roman" w:hAnsi="Times New Roman" w:cs="Times New Roman"/>
                <w:sz w:val="24"/>
                <w:szCs w:val="24"/>
              </w:rPr>
            </w:pPr>
            <w:r w:rsidRPr="00C11B83">
              <w:rPr>
                <w:rFonts w:ascii="Times New Roman" w:hAnsi="Times New Roman" w:cs="Times New Roman"/>
                <w:sz w:val="24"/>
                <w:szCs w:val="24"/>
              </w:rPr>
              <w:t>2-3 года</w:t>
            </w:r>
          </w:p>
        </w:tc>
        <w:tc>
          <w:tcPr>
            <w:tcW w:w="1134" w:type="dxa"/>
          </w:tcPr>
          <w:p w:rsidR="005C7EC9" w:rsidRPr="00C11B83" w:rsidRDefault="005C7EC9" w:rsidP="00FF26EF">
            <w:pPr>
              <w:jc w:val="center"/>
              <w:rPr>
                <w:rFonts w:ascii="Times New Roman" w:hAnsi="Times New Roman" w:cs="Times New Roman"/>
                <w:sz w:val="24"/>
                <w:szCs w:val="24"/>
              </w:rPr>
            </w:pPr>
            <w:r w:rsidRPr="00C11B83">
              <w:rPr>
                <w:rFonts w:ascii="Times New Roman" w:hAnsi="Times New Roman" w:cs="Times New Roman"/>
                <w:sz w:val="24"/>
                <w:szCs w:val="24"/>
              </w:rPr>
              <w:t>1 шт</w:t>
            </w:r>
          </w:p>
        </w:tc>
        <w:tc>
          <w:tcPr>
            <w:tcW w:w="1701" w:type="dxa"/>
          </w:tcPr>
          <w:p w:rsidR="005C7EC9" w:rsidRPr="00C11B83" w:rsidRDefault="005C7EC9" w:rsidP="00FF26EF">
            <w:pPr>
              <w:jc w:val="center"/>
              <w:rPr>
                <w:rFonts w:ascii="Times New Roman" w:hAnsi="Times New Roman" w:cs="Times New Roman"/>
                <w:sz w:val="24"/>
                <w:szCs w:val="24"/>
              </w:rPr>
            </w:pPr>
            <w:r w:rsidRPr="00C11B83">
              <w:rPr>
                <w:rFonts w:ascii="Times New Roman" w:hAnsi="Times New Roman" w:cs="Times New Roman"/>
                <w:sz w:val="24"/>
                <w:szCs w:val="24"/>
              </w:rPr>
              <w:t>Личное</w:t>
            </w:r>
          </w:p>
        </w:tc>
      </w:tr>
      <w:tr w:rsidR="005C7EC9" w:rsidRPr="00C11B83" w:rsidTr="00817B29">
        <w:tc>
          <w:tcPr>
            <w:tcW w:w="567" w:type="dxa"/>
          </w:tcPr>
          <w:p w:rsidR="005C7EC9" w:rsidRPr="00C11B83" w:rsidRDefault="005162C8" w:rsidP="00FF26EF">
            <w:pPr>
              <w:jc w:val="center"/>
              <w:rPr>
                <w:rFonts w:ascii="Times New Roman" w:hAnsi="Times New Roman" w:cs="Times New Roman"/>
                <w:sz w:val="24"/>
                <w:szCs w:val="24"/>
              </w:rPr>
            </w:pPr>
            <w:r w:rsidRPr="00C11B83">
              <w:rPr>
                <w:rFonts w:ascii="Times New Roman" w:hAnsi="Times New Roman" w:cs="Times New Roman"/>
                <w:sz w:val="24"/>
                <w:szCs w:val="24"/>
              </w:rPr>
              <w:t>9</w:t>
            </w:r>
          </w:p>
        </w:tc>
        <w:tc>
          <w:tcPr>
            <w:tcW w:w="1843" w:type="dxa"/>
          </w:tcPr>
          <w:p w:rsidR="005C7EC9" w:rsidRPr="00C11B83" w:rsidRDefault="005C7EC9" w:rsidP="00FF26EF">
            <w:pPr>
              <w:jc w:val="center"/>
              <w:rPr>
                <w:rFonts w:ascii="Times New Roman" w:hAnsi="Times New Roman" w:cs="Times New Roman"/>
                <w:sz w:val="24"/>
                <w:szCs w:val="24"/>
              </w:rPr>
            </w:pPr>
            <w:r w:rsidRPr="00C11B83">
              <w:rPr>
                <w:rFonts w:ascii="Times New Roman" w:hAnsi="Times New Roman" w:cs="Times New Roman"/>
                <w:sz w:val="24"/>
                <w:szCs w:val="24"/>
              </w:rPr>
              <w:t>Картотека подвижных игр</w:t>
            </w:r>
          </w:p>
        </w:tc>
        <w:tc>
          <w:tcPr>
            <w:tcW w:w="1843" w:type="dxa"/>
          </w:tcPr>
          <w:p w:rsidR="005C7EC9" w:rsidRPr="00C11B83" w:rsidRDefault="0072718A" w:rsidP="000A7999">
            <w:pPr>
              <w:jc w:val="center"/>
              <w:rPr>
                <w:rFonts w:ascii="Times New Roman" w:hAnsi="Times New Roman" w:cs="Times New Roman"/>
                <w:sz w:val="24"/>
                <w:szCs w:val="24"/>
              </w:rPr>
            </w:pPr>
            <w:r w:rsidRPr="00C11B83">
              <w:rPr>
                <w:rFonts w:ascii="Times New Roman" w:hAnsi="Times New Roman" w:cs="Times New Roman"/>
                <w:sz w:val="24"/>
                <w:szCs w:val="24"/>
              </w:rPr>
              <w:t>А.А Марьик</w:t>
            </w:r>
          </w:p>
        </w:tc>
        <w:tc>
          <w:tcPr>
            <w:tcW w:w="1985" w:type="dxa"/>
          </w:tcPr>
          <w:p w:rsidR="005C7EC9" w:rsidRPr="00C11B83" w:rsidRDefault="005C7EC9" w:rsidP="00FF26EF">
            <w:pPr>
              <w:jc w:val="center"/>
              <w:rPr>
                <w:rFonts w:ascii="Times New Roman" w:hAnsi="Times New Roman" w:cs="Times New Roman"/>
                <w:sz w:val="24"/>
                <w:szCs w:val="24"/>
              </w:rPr>
            </w:pPr>
            <w:r w:rsidRPr="00C11B83">
              <w:rPr>
                <w:rFonts w:ascii="Times New Roman" w:hAnsi="Times New Roman" w:cs="Times New Roman"/>
                <w:sz w:val="24"/>
                <w:szCs w:val="24"/>
              </w:rPr>
              <w:t>2020</w:t>
            </w:r>
          </w:p>
        </w:tc>
        <w:tc>
          <w:tcPr>
            <w:tcW w:w="1134" w:type="dxa"/>
          </w:tcPr>
          <w:p w:rsidR="005C7EC9" w:rsidRPr="00C11B83" w:rsidRDefault="00326AE4" w:rsidP="00326AE4">
            <w:pPr>
              <w:jc w:val="center"/>
              <w:rPr>
                <w:rFonts w:ascii="Times New Roman" w:hAnsi="Times New Roman" w:cs="Times New Roman"/>
                <w:sz w:val="24"/>
                <w:szCs w:val="24"/>
              </w:rPr>
            </w:pPr>
            <w:r w:rsidRPr="00C11B83">
              <w:rPr>
                <w:rFonts w:ascii="Times New Roman" w:hAnsi="Times New Roman" w:cs="Times New Roman"/>
                <w:sz w:val="24"/>
                <w:szCs w:val="24"/>
              </w:rPr>
              <w:t>2-3 года</w:t>
            </w:r>
          </w:p>
        </w:tc>
        <w:tc>
          <w:tcPr>
            <w:tcW w:w="1134" w:type="dxa"/>
          </w:tcPr>
          <w:p w:rsidR="005C7EC9" w:rsidRPr="00C11B83" w:rsidRDefault="005C7EC9" w:rsidP="00FF26EF">
            <w:pPr>
              <w:jc w:val="center"/>
              <w:rPr>
                <w:rFonts w:ascii="Times New Roman" w:hAnsi="Times New Roman" w:cs="Times New Roman"/>
                <w:sz w:val="24"/>
                <w:szCs w:val="24"/>
              </w:rPr>
            </w:pPr>
            <w:r w:rsidRPr="00C11B83">
              <w:rPr>
                <w:rFonts w:ascii="Times New Roman" w:hAnsi="Times New Roman" w:cs="Times New Roman"/>
                <w:sz w:val="24"/>
                <w:szCs w:val="24"/>
              </w:rPr>
              <w:t>1 шт</w:t>
            </w:r>
          </w:p>
        </w:tc>
        <w:tc>
          <w:tcPr>
            <w:tcW w:w="1701" w:type="dxa"/>
          </w:tcPr>
          <w:p w:rsidR="005C7EC9" w:rsidRPr="00C11B83" w:rsidRDefault="005C7EC9" w:rsidP="00FF26EF">
            <w:pPr>
              <w:jc w:val="center"/>
              <w:rPr>
                <w:rFonts w:ascii="Times New Roman" w:hAnsi="Times New Roman" w:cs="Times New Roman"/>
                <w:sz w:val="24"/>
                <w:szCs w:val="24"/>
              </w:rPr>
            </w:pPr>
            <w:r w:rsidRPr="00C11B83">
              <w:rPr>
                <w:rFonts w:ascii="Times New Roman" w:hAnsi="Times New Roman" w:cs="Times New Roman"/>
                <w:sz w:val="24"/>
                <w:szCs w:val="24"/>
              </w:rPr>
              <w:t>Личное</w:t>
            </w:r>
          </w:p>
        </w:tc>
      </w:tr>
      <w:tr w:rsidR="005C7EC9" w:rsidRPr="00C11B83" w:rsidTr="00817B29">
        <w:tc>
          <w:tcPr>
            <w:tcW w:w="567" w:type="dxa"/>
          </w:tcPr>
          <w:p w:rsidR="005C7EC9" w:rsidRPr="00C11B83" w:rsidRDefault="005162C8" w:rsidP="00FF26EF">
            <w:pPr>
              <w:jc w:val="center"/>
              <w:rPr>
                <w:rFonts w:ascii="Times New Roman" w:hAnsi="Times New Roman" w:cs="Times New Roman"/>
                <w:sz w:val="24"/>
                <w:szCs w:val="24"/>
              </w:rPr>
            </w:pPr>
            <w:r w:rsidRPr="00C11B83">
              <w:rPr>
                <w:rFonts w:ascii="Times New Roman" w:hAnsi="Times New Roman" w:cs="Times New Roman"/>
                <w:sz w:val="24"/>
                <w:szCs w:val="24"/>
              </w:rPr>
              <w:t>10</w:t>
            </w:r>
          </w:p>
        </w:tc>
        <w:tc>
          <w:tcPr>
            <w:tcW w:w="1843" w:type="dxa"/>
          </w:tcPr>
          <w:p w:rsidR="005C7EC9" w:rsidRPr="00C11B83" w:rsidRDefault="005C7EC9" w:rsidP="00FF26EF">
            <w:pPr>
              <w:jc w:val="center"/>
              <w:rPr>
                <w:rFonts w:ascii="Times New Roman" w:hAnsi="Times New Roman" w:cs="Times New Roman"/>
                <w:sz w:val="24"/>
                <w:szCs w:val="24"/>
              </w:rPr>
            </w:pPr>
            <w:r w:rsidRPr="00C11B83">
              <w:rPr>
                <w:rFonts w:ascii="Times New Roman" w:hAnsi="Times New Roman" w:cs="Times New Roman"/>
                <w:sz w:val="24"/>
                <w:szCs w:val="24"/>
              </w:rPr>
              <w:t>Картотека дидактических игр</w:t>
            </w:r>
          </w:p>
        </w:tc>
        <w:tc>
          <w:tcPr>
            <w:tcW w:w="1843" w:type="dxa"/>
          </w:tcPr>
          <w:p w:rsidR="005C7EC9" w:rsidRPr="00C11B83" w:rsidRDefault="0072718A" w:rsidP="000A7999">
            <w:pPr>
              <w:jc w:val="center"/>
              <w:rPr>
                <w:rFonts w:ascii="Times New Roman" w:hAnsi="Times New Roman" w:cs="Times New Roman"/>
                <w:sz w:val="24"/>
                <w:szCs w:val="24"/>
              </w:rPr>
            </w:pPr>
            <w:r w:rsidRPr="00C11B83">
              <w:rPr>
                <w:rFonts w:ascii="Times New Roman" w:hAnsi="Times New Roman" w:cs="Times New Roman"/>
                <w:sz w:val="24"/>
                <w:szCs w:val="24"/>
              </w:rPr>
              <w:t>А.А Марьик</w:t>
            </w:r>
          </w:p>
        </w:tc>
        <w:tc>
          <w:tcPr>
            <w:tcW w:w="1985" w:type="dxa"/>
          </w:tcPr>
          <w:p w:rsidR="005C7EC9" w:rsidRPr="00C11B83" w:rsidRDefault="005C7EC9" w:rsidP="00FF26EF">
            <w:pPr>
              <w:jc w:val="center"/>
              <w:rPr>
                <w:rFonts w:ascii="Times New Roman" w:hAnsi="Times New Roman" w:cs="Times New Roman"/>
                <w:sz w:val="24"/>
                <w:szCs w:val="24"/>
              </w:rPr>
            </w:pPr>
            <w:r w:rsidRPr="00C11B83">
              <w:rPr>
                <w:rFonts w:ascii="Times New Roman" w:hAnsi="Times New Roman" w:cs="Times New Roman"/>
                <w:sz w:val="24"/>
                <w:szCs w:val="24"/>
              </w:rPr>
              <w:t>2020</w:t>
            </w:r>
          </w:p>
        </w:tc>
        <w:tc>
          <w:tcPr>
            <w:tcW w:w="1134" w:type="dxa"/>
          </w:tcPr>
          <w:p w:rsidR="005C7EC9" w:rsidRPr="00C11B83" w:rsidRDefault="00326AE4" w:rsidP="00FF26EF">
            <w:pPr>
              <w:jc w:val="center"/>
              <w:rPr>
                <w:rFonts w:ascii="Times New Roman" w:hAnsi="Times New Roman" w:cs="Times New Roman"/>
                <w:sz w:val="24"/>
                <w:szCs w:val="24"/>
              </w:rPr>
            </w:pPr>
            <w:r w:rsidRPr="00C11B83">
              <w:rPr>
                <w:rFonts w:ascii="Times New Roman" w:hAnsi="Times New Roman" w:cs="Times New Roman"/>
                <w:sz w:val="24"/>
                <w:szCs w:val="24"/>
              </w:rPr>
              <w:t>2-3 года</w:t>
            </w:r>
          </w:p>
        </w:tc>
        <w:tc>
          <w:tcPr>
            <w:tcW w:w="1134" w:type="dxa"/>
          </w:tcPr>
          <w:p w:rsidR="005C7EC9" w:rsidRPr="00C11B83" w:rsidRDefault="005C7EC9" w:rsidP="00FF26EF">
            <w:pPr>
              <w:jc w:val="center"/>
              <w:rPr>
                <w:rFonts w:ascii="Times New Roman" w:hAnsi="Times New Roman" w:cs="Times New Roman"/>
                <w:sz w:val="24"/>
                <w:szCs w:val="24"/>
              </w:rPr>
            </w:pPr>
            <w:r w:rsidRPr="00C11B83">
              <w:rPr>
                <w:rFonts w:ascii="Times New Roman" w:hAnsi="Times New Roman" w:cs="Times New Roman"/>
                <w:sz w:val="24"/>
                <w:szCs w:val="24"/>
              </w:rPr>
              <w:t>1 шт</w:t>
            </w:r>
          </w:p>
        </w:tc>
        <w:tc>
          <w:tcPr>
            <w:tcW w:w="1701" w:type="dxa"/>
          </w:tcPr>
          <w:p w:rsidR="005C7EC9" w:rsidRPr="00C11B83" w:rsidRDefault="005C7EC9" w:rsidP="00FF26EF">
            <w:pPr>
              <w:jc w:val="center"/>
              <w:rPr>
                <w:rFonts w:ascii="Times New Roman" w:hAnsi="Times New Roman" w:cs="Times New Roman"/>
                <w:sz w:val="24"/>
                <w:szCs w:val="24"/>
              </w:rPr>
            </w:pPr>
            <w:r w:rsidRPr="00C11B83">
              <w:rPr>
                <w:rFonts w:ascii="Times New Roman" w:hAnsi="Times New Roman" w:cs="Times New Roman"/>
                <w:sz w:val="24"/>
                <w:szCs w:val="24"/>
              </w:rPr>
              <w:t>Личное</w:t>
            </w:r>
          </w:p>
        </w:tc>
      </w:tr>
      <w:tr w:rsidR="00D60EF4" w:rsidRPr="00C11B83" w:rsidTr="00D60EF4">
        <w:tc>
          <w:tcPr>
            <w:tcW w:w="567" w:type="dxa"/>
          </w:tcPr>
          <w:p w:rsidR="00D60EF4" w:rsidRPr="00C11B83" w:rsidRDefault="00D60EF4" w:rsidP="00FF26EF">
            <w:pPr>
              <w:jc w:val="center"/>
              <w:rPr>
                <w:rFonts w:ascii="Times New Roman" w:hAnsi="Times New Roman" w:cs="Times New Roman"/>
                <w:sz w:val="24"/>
                <w:szCs w:val="24"/>
              </w:rPr>
            </w:pPr>
          </w:p>
        </w:tc>
        <w:tc>
          <w:tcPr>
            <w:tcW w:w="9640" w:type="dxa"/>
            <w:gridSpan w:val="6"/>
          </w:tcPr>
          <w:p w:rsidR="00D60EF4" w:rsidRPr="00C11B83" w:rsidRDefault="00D60EF4" w:rsidP="00FF26EF">
            <w:pPr>
              <w:jc w:val="center"/>
              <w:rPr>
                <w:rFonts w:ascii="Times New Roman" w:hAnsi="Times New Roman" w:cs="Times New Roman"/>
                <w:b/>
                <w:sz w:val="24"/>
                <w:szCs w:val="24"/>
              </w:rPr>
            </w:pPr>
            <w:r w:rsidRPr="00C11B83">
              <w:rPr>
                <w:rFonts w:ascii="Times New Roman" w:hAnsi="Times New Roman" w:cs="Times New Roman"/>
                <w:b/>
                <w:sz w:val="24"/>
                <w:szCs w:val="24"/>
              </w:rPr>
              <w:t>Наглядно-демонстрационный материал</w:t>
            </w:r>
          </w:p>
        </w:tc>
      </w:tr>
      <w:tr w:rsidR="005C7EC9" w:rsidRPr="00C11B83" w:rsidTr="00817B29">
        <w:tc>
          <w:tcPr>
            <w:tcW w:w="567" w:type="dxa"/>
          </w:tcPr>
          <w:p w:rsidR="005C7EC9" w:rsidRPr="00C11B83" w:rsidRDefault="005C7EC9" w:rsidP="00FF26EF">
            <w:pPr>
              <w:jc w:val="center"/>
              <w:rPr>
                <w:rFonts w:ascii="Times New Roman" w:hAnsi="Times New Roman" w:cs="Times New Roman"/>
                <w:sz w:val="24"/>
                <w:szCs w:val="24"/>
              </w:rPr>
            </w:pPr>
            <w:r w:rsidRPr="00C11B83">
              <w:rPr>
                <w:rFonts w:ascii="Times New Roman" w:hAnsi="Times New Roman" w:cs="Times New Roman"/>
                <w:sz w:val="24"/>
                <w:szCs w:val="24"/>
              </w:rPr>
              <w:t>1</w:t>
            </w:r>
          </w:p>
        </w:tc>
        <w:tc>
          <w:tcPr>
            <w:tcW w:w="1843" w:type="dxa"/>
          </w:tcPr>
          <w:p w:rsidR="005C7EC9" w:rsidRPr="00C11B83" w:rsidRDefault="005C7EC9" w:rsidP="0029143E">
            <w:pPr>
              <w:rPr>
                <w:rFonts w:ascii="Times New Roman" w:hAnsi="Times New Roman" w:cs="Times New Roman"/>
                <w:sz w:val="24"/>
                <w:szCs w:val="24"/>
              </w:rPr>
            </w:pPr>
            <w:r w:rsidRPr="00C11B83">
              <w:rPr>
                <w:rFonts w:ascii="Times New Roman" w:hAnsi="Times New Roman" w:cs="Times New Roman"/>
                <w:sz w:val="24"/>
                <w:szCs w:val="24"/>
              </w:rPr>
              <w:t>Развивающие игры и занятия с палочками Кюизенера</w:t>
            </w:r>
          </w:p>
        </w:tc>
        <w:tc>
          <w:tcPr>
            <w:tcW w:w="1843" w:type="dxa"/>
          </w:tcPr>
          <w:p w:rsidR="005C7EC9" w:rsidRPr="00C11B83" w:rsidRDefault="005C7EC9" w:rsidP="00FF26EF">
            <w:pPr>
              <w:jc w:val="center"/>
              <w:rPr>
                <w:rFonts w:ascii="Times New Roman" w:hAnsi="Times New Roman" w:cs="Times New Roman"/>
                <w:sz w:val="24"/>
                <w:szCs w:val="24"/>
              </w:rPr>
            </w:pPr>
            <w:r w:rsidRPr="00C11B83">
              <w:rPr>
                <w:rFonts w:ascii="Times New Roman" w:hAnsi="Times New Roman" w:cs="Times New Roman"/>
                <w:sz w:val="24"/>
                <w:szCs w:val="24"/>
              </w:rPr>
              <w:t>В.П. Новикова,</w:t>
            </w:r>
          </w:p>
          <w:p w:rsidR="005C7EC9" w:rsidRPr="00C11B83" w:rsidRDefault="005C7EC9" w:rsidP="00FF26EF">
            <w:pPr>
              <w:jc w:val="center"/>
              <w:rPr>
                <w:rFonts w:ascii="Times New Roman" w:hAnsi="Times New Roman" w:cs="Times New Roman"/>
                <w:sz w:val="24"/>
                <w:szCs w:val="24"/>
              </w:rPr>
            </w:pPr>
            <w:r w:rsidRPr="00C11B83">
              <w:rPr>
                <w:rFonts w:ascii="Times New Roman" w:hAnsi="Times New Roman" w:cs="Times New Roman"/>
                <w:sz w:val="24"/>
                <w:szCs w:val="24"/>
              </w:rPr>
              <w:t>Л.И. Тихонова</w:t>
            </w:r>
          </w:p>
        </w:tc>
        <w:tc>
          <w:tcPr>
            <w:tcW w:w="1985" w:type="dxa"/>
          </w:tcPr>
          <w:p w:rsidR="005C7EC9" w:rsidRPr="00C11B83" w:rsidRDefault="005C7EC9" w:rsidP="00E25369">
            <w:pPr>
              <w:jc w:val="center"/>
              <w:rPr>
                <w:rFonts w:ascii="Times New Roman" w:hAnsi="Times New Roman" w:cs="Times New Roman"/>
                <w:sz w:val="24"/>
                <w:szCs w:val="24"/>
              </w:rPr>
            </w:pPr>
            <w:r w:rsidRPr="00C11B83">
              <w:rPr>
                <w:rFonts w:ascii="Times New Roman" w:hAnsi="Times New Roman" w:cs="Times New Roman"/>
                <w:sz w:val="24"/>
                <w:szCs w:val="24"/>
              </w:rPr>
              <w:t>МОЗАИКА-СИНТЕЗ,</w:t>
            </w:r>
          </w:p>
          <w:p w:rsidR="005C7EC9" w:rsidRPr="00C11B83" w:rsidRDefault="005C7EC9" w:rsidP="00FF26EF">
            <w:pPr>
              <w:jc w:val="center"/>
              <w:rPr>
                <w:rFonts w:ascii="Times New Roman" w:hAnsi="Times New Roman" w:cs="Times New Roman"/>
                <w:sz w:val="24"/>
                <w:szCs w:val="24"/>
              </w:rPr>
            </w:pPr>
            <w:r w:rsidRPr="00C11B83">
              <w:rPr>
                <w:rFonts w:ascii="Times New Roman" w:hAnsi="Times New Roman" w:cs="Times New Roman"/>
                <w:sz w:val="24"/>
                <w:szCs w:val="24"/>
              </w:rPr>
              <w:t>2012</w:t>
            </w:r>
          </w:p>
        </w:tc>
        <w:tc>
          <w:tcPr>
            <w:tcW w:w="1134" w:type="dxa"/>
          </w:tcPr>
          <w:p w:rsidR="005C7EC9" w:rsidRPr="00C11B83" w:rsidRDefault="005C7EC9" w:rsidP="00FF26EF">
            <w:pPr>
              <w:jc w:val="center"/>
              <w:rPr>
                <w:rFonts w:ascii="Times New Roman" w:hAnsi="Times New Roman" w:cs="Times New Roman"/>
                <w:sz w:val="24"/>
                <w:szCs w:val="24"/>
              </w:rPr>
            </w:pPr>
            <w:r w:rsidRPr="00C11B83">
              <w:rPr>
                <w:rFonts w:ascii="Times New Roman" w:hAnsi="Times New Roman" w:cs="Times New Roman"/>
                <w:sz w:val="24"/>
                <w:szCs w:val="24"/>
              </w:rPr>
              <w:t>3-7 лет</w:t>
            </w:r>
          </w:p>
        </w:tc>
        <w:tc>
          <w:tcPr>
            <w:tcW w:w="1134" w:type="dxa"/>
          </w:tcPr>
          <w:p w:rsidR="005C7EC9" w:rsidRPr="00C11B83" w:rsidRDefault="005C7EC9" w:rsidP="00FF26EF">
            <w:pPr>
              <w:jc w:val="center"/>
              <w:rPr>
                <w:rFonts w:ascii="Times New Roman" w:hAnsi="Times New Roman" w:cs="Times New Roman"/>
                <w:sz w:val="24"/>
                <w:szCs w:val="24"/>
              </w:rPr>
            </w:pPr>
            <w:r w:rsidRPr="00C11B83">
              <w:rPr>
                <w:rFonts w:ascii="Times New Roman" w:hAnsi="Times New Roman" w:cs="Times New Roman"/>
                <w:sz w:val="24"/>
                <w:szCs w:val="24"/>
              </w:rPr>
              <w:t>1 шт</w:t>
            </w:r>
          </w:p>
        </w:tc>
        <w:tc>
          <w:tcPr>
            <w:tcW w:w="1701" w:type="dxa"/>
          </w:tcPr>
          <w:p w:rsidR="005C7EC9" w:rsidRPr="00C11B83" w:rsidRDefault="005C7EC9" w:rsidP="00FF26EF">
            <w:pPr>
              <w:jc w:val="center"/>
              <w:rPr>
                <w:rFonts w:ascii="Times New Roman" w:hAnsi="Times New Roman" w:cs="Times New Roman"/>
                <w:sz w:val="24"/>
                <w:szCs w:val="24"/>
              </w:rPr>
            </w:pPr>
            <w:r w:rsidRPr="00C11B83">
              <w:rPr>
                <w:rFonts w:ascii="Times New Roman" w:hAnsi="Times New Roman" w:cs="Times New Roman"/>
                <w:sz w:val="24"/>
                <w:szCs w:val="24"/>
              </w:rPr>
              <w:t>Библиотека</w:t>
            </w:r>
          </w:p>
        </w:tc>
      </w:tr>
      <w:tr w:rsidR="005C7EC9" w:rsidRPr="00C11B83" w:rsidTr="00817B29">
        <w:tc>
          <w:tcPr>
            <w:tcW w:w="567" w:type="dxa"/>
          </w:tcPr>
          <w:p w:rsidR="005C7EC9" w:rsidRPr="00C11B83" w:rsidRDefault="005C7EC9" w:rsidP="00FF26EF">
            <w:pPr>
              <w:jc w:val="center"/>
              <w:rPr>
                <w:rFonts w:ascii="Times New Roman" w:hAnsi="Times New Roman" w:cs="Times New Roman"/>
                <w:sz w:val="24"/>
                <w:szCs w:val="24"/>
              </w:rPr>
            </w:pPr>
            <w:r w:rsidRPr="00C11B83">
              <w:rPr>
                <w:rFonts w:ascii="Times New Roman" w:hAnsi="Times New Roman" w:cs="Times New Roman"/>
                <w:sz w:val="24"/>
                <w:szCs w:val="24"/>
              </w:rPr>
              <w:t>2</w:t>
            </w:r>
          </w:p>
        </w:tc>
        <w:tc>
          <w:tcPr>
            <w:tcW w:w="1843" w:type="dxa"/>
          </w:tcPr>
          <w:p w:rsidR="005C7EC9" w:rsidRPr="00C11B83" w:rsidRDefault="005C7EC9" w:rsidP="0029143E">
            <w:pPr>
              <w:rPr>
                <w:rFonts w:ascii="Times New Roman" w:hAnsi="Times New Roman" w:cs="Times New Roman"/>
                <w:sz w:val="24"/>
                <w:szCs w:val="24"/>
              </w:rPr>
            </w:pPr>
            <w:r w:rsidRPr="00C11B83">
              <w:rPr>
                <w:rFonts w:ascii="Times New Roman" w:hAnsi="Times New Roman" w:cs="Times New Roman"/>
                <w:sz w:val="24"/>
                <w:szCs w:val="24"/>
              </w:rPr>
              <w:t>Дорожные знаки</w:t>
            </w:r>
          </w:p>
        </w:tc>
        <w:tc>
          <w:tcPr>
            <w:tcW w:w="1843" w:type="dxa"/>
          </w:tcPr>
          <w:p w:rsidR="005C7EC9" w:rsidRPr="00C11B83" w:rsidRDefault="005C7EC9" w:rsidP="00FF26EF">
            <w:pPr>
              <w:jc w:val="center"/>
              <w:rPr>
                <w:rFonts w:ascii="Times New Roman" w:hAnsi="Times New Roman" w:cs="Times New Roman"/>
                <w:sz w:val="24"/>
                <w:szCs w:val="24"/>
              </w:rPr>
            </w:pPr>
            <w:r w:rsidRPr="00C11B83">
              <w:rPr>
                <w:rFonts w:ascii="Times New Roman" w:hAnsi="Times New Roman" w:cs="Times New Roman"/>
                <w:sz w:val="24"/>
                <w:szCs w:val="24"/>
              </w:rPr>
              <w:t>И.Ю. Бордачева</w:t>
            </w:r>
          </w:p>
        </w:tc>
        <w:tc>
          <w:tcPr>
            <w:tcW w:w="1985" w:type="dxa"/>
          </w:tcPr>
          <w:p w:rsidR="005C7EC9" w:rsidRPr="00C11B83" w:rsidRDefault="005C7EC9" w:rsidP="00E25369">
            <w:pPr>
              <w:jc w:val="center"/>
              <w:rPr>
                <w:rFonts w:ascii="Times New Roman" w:hAnsi="Times New Roman" w:cs="Times New Roman"/>
                <w:sz w:val="24"/>
                <w:szCs w:val="24"/>
              </w:rPr>
            </w:pPr>
            <w:r w:rsidRPr="00C11B83">
              <w:rPr>
                <w:rFonts w:ascii="Times New Roman" w:hAnsi="Times New Roman" w:cs="Times New Roman"/>
                <w:sz w:val="24"/>
                <w:szCs w:val="24"/>
              </w:rPr>
              <w:t>МОЗАИКА-СИНТЕЗ,</w:t>
            </w:r>
          </w:p>
          <w:p w:rsidR="005C7EC9" w:rsidRPr="00C11B83" w:rsidRDefault="005C7EC9" w:rsidP="00FF26EF">
            <w:pPr>
              <w:jc w:val="center"/>
              <w:rPr>
                <w:rFonts w:ascii="Times New Roman" w:hAnsi="Times New Roman" w:cs="Times New Roman"/>
                <w:sz w:val="24"/>
                <w:szCs w:val="24"/>
              </w:rPr>
            </w:pPr>
            <w:r w:rsidRPr="00C11B83">
              <w:rPr>
                <w:rFonts w:ascii="Times New Roman" w:hAnsi="Times New Roman" w:cs="Times New Roman"/>
                <w:sz w:val="24"/>
                <w:szCs w:val="24"/>
              </w:rPr>
              <w:t>2014</w:t>
            </w:r>
          </w:p>
        </w:tc>
        <w:tc>
          <w:tcPr>
            <w:tcW w:w="1134" w:type="dxa"/>
          </w:tcPr>
          <w:p w:rsidR="005C7EC9" w:rsidRPr="00C11B83" w:rsidRDefault="005C7EC9" w:rsidP="00FF26EF">
            <w:pPr>
              <w:jc w:val="center"/>
              <w:rPr>
                <w:rFonts w:ascii="Times New Roman" w:hAnsi="Times New Roman" w:cs="Times New Roman"/>
                <w:sz w:val="24"/>
                <w:szCs w:val="24"/>
              </w:rPr>
            </w:pPr>
            <w:r w:rsidRPr="00C11B83">
              <w:rPr>
                <w:rFonts w:ascii="Times New Roman" w:hAnsi="Times New Roman" w:cs="Times New Roman"/>
                <w:sz w:val="24"/>
                <w:szCs w:val="24"/>
              </w:rPr>
              <w:t xml:space="preserve">4-7 лет </w:t>
            </w:r>
          </w:p>
        </w:tc>
        <w:tc>
          <w:tcPr>
            <w:tcW w:w="1134" w:type="dxa"/>
          </w:tcPr>
          <w:p w:rsidR="005C7EC9" w:rsidRPr="00C11B83" w:rsidRDefault="005C7EC9" w:rsidP="00FF26EF">
            <w:pPr>
              <w:jc w:val="center"/>
              <w:rPr>
                <w:rFonts w:ascii="Times New Roman" w:hAnsi="Times New Roman" w:cs="Times New Roman"/>
                <w:sz w:val="24"/>
                <w:szCs w:val="24"/>
              </w:rPr>
            </w:pPr>
            <w:r w:rsidRPr="00C11B83">
              <w:rPr>
                <w:rFonts w:ascii="Times New Roman" w:hAnsi="Times New Roman" w:cs="Times New Roman"/>
                <w:sz w:val="24"/>
                <w:szCs w:val="24"/>
              </w:rPr>
              <w:t>1 шт</w:t>
            </w:r>
          </w:p>
        </w:tc>
        <w:tc>
          <w:tcPr>
            <w:tcW w:w="1701" w:type="dxa"/>
          </w:tcPr>
          <w:p w:rsidR="005C7EC9" w:rsidRPr="00C11B83" w:rsidRDefault="005C7EC9" w:rsidP="00FF26EF">
            <w:pPr>
              <w:jc w:val="center"/>
              <w:rPr>
                <w:rFonts w:ascii="Times New Roman" w:hAnsi="Times New Roman" w:cs="Times New Roman"/>
                <w:sz w:val="24"/>
                <w:szCs w:val="24"/>
              </w:rPr>
            </w:pPr>
            <w:r w:rsidRPr="00C11B83">
              <w:rPr>
                <w:rFonts w:ascii="Times New Roman" w:hAnsi="Times New Roman" w:cs="Times New Roman"/>
                <w:sz w:val="24"/>
                <w:szCs w:val="24"/>
              </w:rPr>
              <w:t>Библиотека</w:t>
            </w:r>
          </w:p>
        </w:tc>
      </w:tr>
    </w:tbl>
    <w:p w:rsidR="0042109F" w:rsidRPr="00C11B83" w:rsidRDefault="0042109F" w:rsidP="00FF26EF">
      <w:pPr>
        <w:jc w:val="center"/>
        <w:rPr>
          <w:rFonts w:ascii="Times New Roman" w:hAnsi="Times New Roman" w:cs="Times New Roman"/>
          <w:b/>
          <w:sz w:val="24"/>
          <w:szCs w:val="24"/>
        </w:rPr>
      </w:pPr>
      <w:r w:rsidRPr="00C11B83">
        <w:rPr>
          <w:rFonts w:ascii="Times New Roman" w:hAnsi="Times New Roman" w:cs="Times New Roman"/>
          <w:b/>
          <w:sz w:val="24"/>
          <w:szCs w:val="24"/>
        </w:rPr>
        <w:t>Развивающая предметно – пространственная среда</w:t>
      </w:r>
    </w:p>
    <w:p w:rsidR="00947E04" w:rsidRPr="00C11B83" w:rsidRDefault="00947E04" w:rsidP="00FF26EF">
      <w:pPr>
        <w:jc w:val="center"/>
        <w:rPr>
          <w:rFonts w:ascii="Times New Roman" w:hAnsi="Times New Roman" w:cs="Times New Roman"/>
          <w:b/>
          <w:sz w:val="24"/>
          <w:szCs w:val="24"/>
        </w:rPr>
      </w:pPr>
    </w:p>
    <w:tbl>
      <w:tblPr>
        <w:tblStyle w:val="a4"/>
        <w:tblW w:w="0" w:type="auto"/>
        <w:tblInd w:w="-601" w:type="dxa"/>
        <w:tblLook w:val="04A0" w:firstRow="1" w:lastRow="0" w:firstColumn="1" w:lastColumn="0" w:noHBand="0" w:noVBand="1"/>
      </w:tblPr>
      <w:tblGrid>
        <w:gridCol w:w="594"/>
        <w:gridCol w:w="5140"/>
        <w:gridCol w:w="29"/>
        <w:gridCol w:w="2204"/>
        <w:gridCol w:w="65"/>
        <w:gridCol w:w="2140"/>
      </w:tblGrid>
      <w:tr w:rsidR="0042109F" w:rsidRPr="00C11B83" w:rsidTr="000A7999">
        <w:tc>
          <w:tcPr>
            <w:tcW w:w="594" w:type="dxa"/>
          </w:tcPr>
          <w:p w:rsidR="0042109F" w:rsidRPr="00C11B83" w:rsidRDefault="0042109F" w:rsidP="0087071C">
            <w:pPr>
              <w:jc w:val="center"/>
              <w:rPr>
                <w:rFonts w:ascii="Times New Roman" w:hAnsi="Times New Roman" w:cs="Times New Roman"/>
                <w:sz w:val="24"/>
                <w:szCs w:val="24"/>
              </w:rPr>
            </w:pPr>
            <w:r w:rsidRPr="00C11B83">
              <w:rPr>
                <w:rFonts w:ascii="Times New Roman" w:hAnsi="Times New Roman" w:cs="Times New Roman"/>
                <w:sz w:val="24"/>
                <w:szCs w:val="24"/>
              </w:rPr>
              <w:t>№ п\п</w:t>
            </w:r>
          </w:p>
        </w:tc>
        <w:tc>
          <w:tcPr>
            <w:tcW w:w="5140" w:type="dxa"/>
          </w:tcPr>
          <w:p w:rsidR="0042109F" w:rsidRPr="00C11B83" w:rsidRDefault="0042109F" w:rsidP="0087071C">
            <w:pPr>
              <w:jc w:val="center"/>
              <w:rPr>
                <w:rFonts w:ascii="Times New Roman" w:hAnsi="Times New Roman" w:cs="Times New Roman"/>
                <w:sz w:val="24"/>
                <w:szCs w:val="24"/>
              </w:rPr>
            </w:pPr>
            <w:r w:rsidRPr="00C11B83">
              <w:rPr>
                <w:rFonts w:ascii="Times New Roman" w:hAnsi="Times New Roman" w:cs="Times New Roman"/>
                <w:sz w:val="24"/>
                <w:szCs w:val="24"/>
              </w:rPr>
              <w:t>название</w:t>
            </w:r>
          </w:p>
        </w:tc>
        <w:tc>
          <w:tcPr>
            <w:tcW w:w="2298" w:type="dxa"/>
            <w:gridSpan w:val="3"/>
          </w:tcPr>
          <w:p w:rsidR="0042109F" w:rsidRPr="00C11B83" w:rsidRDefault="0042109F" w:rsidP="0087071C">
            <w:pPr>
              <w:jc w:val="center"/>
              <w:rPr>
                <w:rFonts w:ascii="Times New Roman" w:hAnsi="Times New Roman" w:cs="Times New Roman"/>
                <w:sz w:val="24"/>
                <w:szCs w:val="24"/>
              </w:rPr>
            </w:pPr>
            <w:r w:rsidRPr="00C11B83">
              <w:rPr>
                <w:rFonts w:ascii="Times New Roman" w:hAnsi="Times New Roman" w:cs="Times New Roman"/>
                <w:sz w:val="24"/>
                <w:szCs w:val="24"/>
              </w:rPr>
              <w:t>возраст</w:t>
            </w:r>
          </w:p>
        </w:tc>
        <w:tc>
          <w:tcPr>
            <w:tcW w:w="2140" w:type="dxa"/>
          </w:tcPr>
          <w:p w:rsidR="0042109F" w:rsidRPr="00C11B83" w:rsidRDefault="0042109F" w:rsidP="0087071C">
            <w:pPr>
              <w:jc w:val="center"/>
              <w:rPr>
                <w:rFonts w:ascii="Times New Roman" w:hAnsi="Times New Roman" w:cs="Times New Roman"/>
                <w:sz w:val="24"/>
                <w:szCs w:val="24"/>
              </w:rPr>
            </w:pPr>
            <w:r w:rsidRPr="00C11B83">
              <w:rPr>
                <w:rFonts w:ascii="Times New Roman" w:hAnsi="Times New Roman" w:cs="Times New Roman"/>
                <w:sz w:val="24"/>
                <w:szCs w:val="24"/>
              </w:rPr>
              <w:t>Кол-во</w:t>
            </w:r>
          </w:p>
        </w:tc>
      </w:tr>
      <w:tr w:rsidR="0042109F" w:rsidRPr="00C11B83" w:rsidTr="000A7999">
        <w:tc>
          <w:tcPr>
            <w:tcW w:w="594" w:type="dxa"/>
          </w:tcPr>
          <w:p w:rsidR="0042109F" w:rsidRPr="00C11B83" w:rsidRDefault="0042109F" w:rsidP="0087071C">
            <w:pPr>
              <w:jc w:val="center"/>
              <w:rPr>
                <w:rFonts w:ascii="Times New Roman" w:hAnsi="Times New Roman" w:cs="Times New Roman"/>
                <w:sz w:val="24"/>
                <w:szCs w:val="24"/>
              </w:rPr>
            </w:pPr>
          </w:p>
        </w:tc>
        <w:tc>
          <w:tcPr>
            <w:tcW w:w="9578" w:type="dxa"/>
            <w:gridSpan w:val="5"/>
          </w:tcPr>
          <w:p w:rsidR="0042109F" w:rsidRPr="00C11B83" w:rsidRDefault="0042109F" w:rsidP="0087071C">
            <w:pPr>
              <w:jc w:val="center"/>
              <w:rPr>
                <w:rFonts w:ascii="Times New Roman" w:hAnsi="Times New Roman" w:cs="Times New Roman"/>
                <w:sz w:val="24"/>
                <w:szCs w:val="24"/>
              </w:rPr>
            </w:pPr>
            <w:r w:rsidRPr="00C11B83">
              <w:rPr>
                <w:rFonts w:ascii="Times New Roman" w:hAnsi="Times New Roman" w:cs="Times New Roman"/>
                <w:sz w:val="24"/>
                <w:szCs w:val="24"/>
              </w:rPr>
              <w:t>Познавательное развитие</w:t>
            </w:r>
          </w:p>
        </w:tc>
      </w:tr>
      <w:tr w:rsidR="0042109F" w:rsidRPr="00C11B83" w:rsidTr="000A7999">
        <w:tc>
          <w:tcPr>
            <w:tcW w:w="594" w:type="dxa"/>
          </w:tcPr>
          <w:p w:rsidR="0042109F" w:rsidRPr="00C11B83" w:rsidRDefault="0029143E" w:rsidP="0087071C">
            <w:pPr>
              <w:jc w:val="center"/>
              <w:rPr>
                <w:rFonts w:ascii="Times New Roman" w:hAnsi="Times New Roman" w:cs="Times New Roman"/>
                <w:sz w:val="24"/>
                <w:szCs w:val="24"/>
              </w:rPr>
            </w:pPr>
            <w:r w:rsidRPr="00C11B83">
              <w:rPr>
                <w:rFonts w:ascii="Times New Roman" w:hAnsi="Times New Roman" w:cs="Times New Roman"/>
                <w:sz w:val="24"/>
                <w:szCs w:val="24"/>
              </w:rPr>
              <w:t>1</w:t>
            </w:r>
          </w:p>
        </w:tc>
        <w:tc>
          <w:tcPr>
            <w:tcW w:w="5140" w:type="dxa"/>
          </w:tcPr>
          <w:p w:rsidR="0042109F" w:rsidRPr="00C11B83" w:rsidRDefault="0029143E" w:rsidP="0029143E">
            <w:pPr>
              <w:rPr>
                <w:rFonts w:ascii="Times New Roman" w:hAnsi="Times New Roman" w:cs="Times New Roman"/>
                <w:sz w:val="24"/>
                <w:szCs w:val="24"/>
              </w:rPr>
            </w:pPr>
            <w:r w:rsidRPr="00C11B83">
              <w:rPr>
                <w:rFonts w:ascii="Times New Roman" w:hAnsi="Times New Roman" w:cs="Times New Roman"/>
                <w:sz w:val="24"/>
                <w:szCs w:val="24"/>
              </w:rPr>
              <w:t>ФЭМП</w:t>
            </w:r>
          </w:p>
        </w:tc>
        <w:tc>
          <w:tcPr>
            <w:tcW w:w="2298" w:type="dxa"/>
            <w:gridSpan w:val="3"/>
          </w:tcPr>
          <w:p w:rsidR="0042109F" w:rsidRPr="00C11B83" w:rsidRDefault="0042109F" w:rsidP="0087071C">
            <w:pPr>
              <w:jc w:val="center"/>
              <w:rPr>
                <w:rFonts w:ascii="Times New Roman" w:hAnsi="Times New Roman" w:cs="Times New Roman"/>
                <w:sz w:val="24"/>
                <w:szCs w:val="24"/>
              </w:rPr>
            </w:pPr>
          </w:p>
        </w:tc>
        <w:tc>
          <w:tcPr>
            <w:tcW w:w="2140" w:type="dxa"/>
          </w:tcPr>
          <w:p w:rsidR="0042109F" w:rsidRPr="00C11B83" w:rsidRDefault="0042109F" w:rsidP="0087071C">
            <w:pPr>
              <w:jc w:val="center"/>
              <w:rPr>
                <w:rFonts w:ascii="Times New Roman" w:hAnsi="Times New Roman" w:cs="Times New Roman"/>
                <w:sz w:val="24"/>
                <w:szCs w:val="24"/>
              </w:rPr>
            </w:pPr>
          </w:p>
        </w:tc>
      </w:tr>
      <w:tr w:rsidR="0042109F" w:rsidRPr="00C11B83" w:rsidTr="000A7999">
        <w:tc>
          <w:tcPr>
            <w:tcW w:w="594" w:type="dxa"/>
          </w:tcPr>
          <w:p w:rsidR="0042109F" w:rsidRPr="00C11B83" w:rsidRDefault="0042109F" w:rsidP="0087071C">
            <w:pPr>
              <w:jc w:val="center"/>
              <w:rPr>
                <w:rFonts w:ascii="Times New Roman" w:hAnsi="Times New Roman" w:cs="Times New Roman"/>
                <w:sz w:val="24"/>
                <w:szCs w:val="24"/>
              </w:rPr>
            </w:pPr>
          </w:p>
        </w:tc>
        <w:tc>
          <w:tcPr>
            <w:tcW w:w="5140" w:type="dxa"/>
          </w:tcPr>
          <w:p w:rsidR="0029143E" w:rsidRPr="00C11B83" w:rsidRDefault="0088370A" w:rsidP="0029143E">
            <w:pPr>
              <w:pStyle w:val="a5"/>
              <w:numPr>
                <w:ilvl w:val="0"/>
                <w:numId w:val="4"/>
              </w:numPr>
              <w:rPr>
                <w:rFonts w:ascii="Times New Roman" w:hAnsi="Times New Roman" w:cs="Times New Roman"/>
                <w:sz w:val="24"/>
                <w:szCs w:val="24"/>
              </w:rPr>
            </w:pPr>
            <w:r w:rsidRPr="00C11B83">
              <w:rPr>
                <w:rFonts w:ascii="Times New Roman" w:hAnsi="Times New Roman" w:cs="Times New Roman"/>
                <w:sz w:val="24"/>
                <w:szCs w:val="24"/>
              </w:rPr>
              <w:t>Деревянные кубики</w:t>
            </w:r>
          </w:p>
          <w:p w:rsidR="0088370A" w:rsidRPr="00C11B83" w:rsidRDefault="0088370A" w:rsidP="0029143E">
            <w:pPr>
              <w:pStyle w:val="a5"/>
              <w:numPr>
                <w:ilvl w:val="0"/>
                <w:numId w:val="4"/>
              </w:numPr>
              <w:rPr>
                <w:rFonts w:ascii="Times New Roman" w:hAnsi="Times New Roman" w:cs="Times New Roman"/>
                <w:sz w:val="24"/>
                <w:szCs w:val="24"/>
              </w:rPr>
            </w:pPr>
            <w:r w:rsidRPr="00C11B83">
              <w:rPr>
                <w:rFonts w:ascii="Times New Roman" w:hAnsi="Times New Roman" w:cs="Times New Roman"/>
                <w:sz w:val="24"/>
                <w:szCs w:val="24"/>
              </w:rPr>
              <w:t>Набор с геометрическими фигурами</w:t>
            </w:r>
          </w:p>
          <w:p w:rsidR="00ED20AE" w:rsidRPr="00C11B83" w:rsidRDefault="00ED20AE" w:rsidP="0029143E">
            <w:pPr>
              <w:pStyle w:val="a5"/>
              <w:numPr>
                <w:ilvl w:val="0"/>
                <w:numId w:val="4"/>
              </w:numPr>
              <w:rPr>
                <w:rFonts w:ascii="Times New Roman" w:hAnsi="Times New Roman" w:cs="Times New Roman"/>
                <w:sz w:val="24"/>
                <w:szCs w:val="24"/>
              </w:rPr>
            </w:pPr>
            <w:r w:rsidRPr="00C11B83">
              <w:rPr>
                <w:rFonts w:ascii="Times New Roman" w:hAnsi="Times New Roman" w:cs="Times New Roman"/>
                <w:sz w:val="24"/>
                <w:szCs w:val="24"/>
              </w:rPr>
              <w:t>Разноцветные ленты</w:t>
            </w:r>
          </w:p>
          <w:p w:rsidR="00ED20AE" w:rsidRPr="00C11B83" w:rsidRDefault="00ED20AE" w:rsidP="00ED20AE">
            <w:pPr>
              <w:pStyle w:val="a5"/>
              <w:numPr>
                <w:ilvl w:val="0"/>
                <w:numId w:val="4"/>
              </w:numPr>
              <w:rPr>
                <w:rFonts w:ascii="Times New Roman" w:hAnsi="Times New Roman" w:cs="Times New Roman"/>
                <w:sz w:val="24"/>
                <w:szCs w:val="24"/>
              </w:rPr>
            </w:pPr>
          </w:p>
        </w:tc>
        <w:tc>
          <w:tcPr>
            <w:tcW w:w="2298" w:type="dxa"/>
            <w:gridSpan w:val="3"/>
          </w:tcPr>
          <w:p w:rsidR="0042109F" w:rsidRPr="00C11B83" w:rsidRDefault="00141CB7" w:rsidP="0087071C">
            <w:pPr>
              <w:jc w:val="center"/>
              <w:rPr>
                <w:rFonts w:ascii="Times New Roman" w:hAnsi="Times New Roman" w:cs="Times New Roman"/>
                <w:sz w:val="24"/>
                <w:szCs w:val="24"/>
              </w:rPr>
            </w:pPr>
            <w:r w:rsidRPr="00C11B83">
              <w:rPr>
                <w:rFonts w:ascii="Times New Roman" w:hAnsi="Times New Roman" w:cs="Times New Roman"/>
                <w:sz w:val="24"/>
                <w:szCs w:val="24"/>
              </w:rPr>
              <w:t>2-3 года</w:t>
            </w:r>
          </w:p>
        </w:tc>
        <w:tc>
          <w:tcPr>
            <w:tcW w:w="2140" w:type="dxa"/>
          </w:tcPr>
          <w:p w:rsidR="00987B62" w:rsidRPr="00C11B83" w:rsidRDefault="00987B62" w:rsidP="0087071C">
            <w:pPr>
              <w:jc w:val="center"/>
              <w:rPr>
                <w:rFonts w:ascii="Times New Roman" w:hAnsi="Times New Roman" w:cs="Times New Roman"/>
                <w:sz w:val="24"/>
                <w:szCs w:val="24"/>
              </w:rPr>
            </w:pPr>
          </w:p>
        </w:tc>
      </w:tr>
      <w:tr w:rsidR="0029143E" w:rsidRPr="00C11B83" w:rsidTr="000A7999">
        <w:tc>
          <w:tcPr>
            <w:tcW w:w="594" w:type="dxa"/>
          </w:tcPr>
          <w:p w:rsidR="0029143E" w:rsidRPr="00C11B83" w:rsidRDefault="0029143E" w:rsidP="0087071C">
            <w:pPr>
              <w:jc w:val="center"/>
              <w:rPr>
                <w:rFonts w:ascii="Times New Roman" w:hAnsi="Times New Roman" w:cs="Times New Roman"/>
                <w:sz w:val="24"/>
                <w:szCs w:val="24"/>
              </w:rPr>
            </w:pPr>
            <w:r w:rsidRPr="00C11B83">
              <w:rPr>
                <w:rFonts w:ascii="Times New Roman" w:hAnsi="Times New Roman" w:cs="Times New Roman"/>
                <w:sz w:val="24"/>
                <w:szCs w:val="24"/>
              </w:rPr>
              <w:t>2</w:t>
            </w:r>
          </w:p>
        </w:tc>
        <w:tc>
          <w:tcPr>
            <w:tcW w:w="5140" w:type="dxa"/>
          </w:tcPr>
          <w:p w:rsidR="0029143E" w:rsidRPr="00C11B83" w:rsidRDefault="0029143E" w:rsidP="0029143E">
            <w:pPr>
              <w:rPr>
                <w:rFonts w:ascii="Times New Roman" w:hAnsi="Times New Roman" w:cs="Times New Roman"/>
                <w:sz w:val="24"/>
                <w:szCs w:val="24"/>
              </w:rPr>
            </w:pPr>
            <w:r w:rsidRPr="00C11B83">
              <w:rPr>
                <w:rFonts w:ascii="Times New Roman" w:hAnsi="Times New Roman" w:cs="Times New Roman"/>
                <w:sz w:val="24"/>
                <w:szCs w:val="24"/>
              </w:rPr>
              <w:t>Ознакомление с окружающим и социальным</w:t>
            </w:r>
          </w:p>
          <w:p w:rsidR="00C22E38" w:rsidRPr="00C11B83" w:rsidRDefault="00326AE4" w:rsidP="0029143E">
            <w:pPr>
              <w:rPr>
                <w:rFonts w:ascii="Times New Roman" w:hAnsi="Times New Roman" w:cs="Times New Roman"/>
                <w:sz w:val="24"/>
                <w:szCs w:val="24"/>
              </w:rPr>
            </w:pPr>
            <w:r w:rsidRPr="00C11B83">
              <w:rPr>
                <w:rFonts w:ascii="Times New Roman" w:hAnsi="Times New Roman" w:cs="Times New Roman"/>
                <w:sz w:val="24"/>
                <w:szCs w:val="24"/>
              </w:rPr>
              <w:lastRenderedPageBreak/>
              <w:t>1</w:t>
            </w:r>
            <w:r w:rsidR="00C22E38" w:rsidRPr="00C11B83">
              <w:rPr>
                <w:rFonts w:ascii="Times New Roman" w:hAnsi="Times New Roman" w:cs="Times New Roman"/>
                <w:sz w:val="24"/>
                <w:szCs w:val="24"/>
              </w:rPr>
              <w:t xml:space="preserve"> Транспорт ( вертолеты, самолеты, машинки, поезда, грузовики, бетономешалка)</w:t>
            </w:r>
          </w:p>
          <w:p w:rsidR="00C22E38" w:rsidRPr="00C11B83" w:rsidRDefault="00326AE4" w:rsidP="0029143E">
            <w:pPr>
              <w:rPr>
                <w:rFonts w:ascii="Times New Roman" w:hAnsi="Times New Roman" w:cs="Times New Roman"/>
                <w:sz w:val="24"/>
                <w:szCs w:val="24"/>
              </w:rPr>
            </w:pPr>
            <w:r w:rsidRPr="00C11B83">
              <w:rPr>
                <w:rFonts w:ascii="Times New Roman" w:hAnsi="Times New Roman" w:cs="Times New Roman"/>
                <w:sz w:val="24"/>
                <w:szCs w:val="24"/>
              </w:rPr>
              <w:t>2</w:t>
            </w:r>
            <w:r w:rsidR="00C22E38" w:rsidRPr="00C11B83">
              <w:rPr>
                <w:rFonts w:ascii="Times New Roman" w:hAnsi="Times New Roman" w:cs="Times New Roman"/>
                <w:sz w:val="24"/>
                <w:szCs w:val="24"/>
              </w:rPr>
              <w:t>. Кукла (одежда кукол)</w:t>
            </w:r>
          </w:p>
          <w:p w:rsidR="00C22E38" w:rsidRPr="00C11B83" w:rsidRDefault="00326AE4" w:rsidP="0029143E">
            <w:pPr>
              <w:rPr>
                <w:rFonts w:ascii="Times New Roman" w:hAnsi="Times New Roman" w:cs="Times New Roman"/>
                <w:sz w:val="24"/>
                <w:szCs w:val="24"/>
              </w:rPr>
            </w:pPr>
            <w:r w:rsidRPr="00C11B83">
              <w:rPr>
                <w:rFonts w:ascii="Times New Roman" w:hAnsi="Times New Roman" w:cs="Times New Roman"/>
                <w:sz w:val="24"/>
                <w:szCs w:val="24"/>
              </w:rPr>
              <w:t>3.</w:t>
            </w:r>
            <w:r w:rsidR="00C22E38" w:rsidRPr="00C11B83">
              <w:rPr>
                <w:rFonts w:ascii="Times New Roman" w:hAnsi="Times New Roman" w:cs="Times New Roman"/>
                <w:sz w:val="24"/>
                <w:szCs w:val="24"/>
              </w:rPr>
              <w:t>Мебель (стол, стул, комод, диван и тд)</w:t>
            </w:r>
          </w:p>
          <w:p w:rsidR="00C22E38" w:rsidRPr="00C11B83" w:rsidRDefault="00326AE4" w:rsidP="0029143E">
            <w:pPr>
              <w:rPr>
                <w:rFonts w:ascii="Times New Roman" w:hAnsi="Times New Roman" w:cs="Times New Roman"/>
                <w:sz w:val="24"/>
                <w:szCs w:val="24"/>
              </w:rPr>
            </w:pPr>
            <w:r w:rsidRPr="00C11B83">
              <w:rPr>
                <w:rFonts w:ascii="Times New Roman" w:hAnsi="Times New Roman" w:cs="Times New Roman"/>
                <w:sz w:val="24"/>
                <w:szCs w:val="24"/>
              </w:rPr>
              <w:t>4</w:t>
            </w:r>
            <w:r w:rsidR="00C22E38" w:rsidRPr="00C11B83">
              <w:rPr>
                <w:rFonts w:ascii="Times New Roman" w:hAnsi="Times New Roman" w:cs="Times New Roman"/>
                <w:sz w:val="24"/>
                <w:szCs w:val="24"/>
              </w:rPr>
              <w:t>. Столовые приборы (</w:t>
            </w:r>
            <w:r w:rsidR="00987B62" w:rsidRPr="00C11B83">
              <w:rPr>
                <w:rFonts w:ascii="Times New Roman" w:hAnsi="Times New Roman" w:cs="Times New Roman"/>
                <w:sz w:val="24"/>
                <w:szCs w:val="24"/>
              </w:rPr>
              <w:t>чашки, ложки, поварешки и тд)</w:t>
            </w:r>
          </w:p>
          <w:p w:rsidR="00987B62" w:rsidRPr="00C11B83" w:rsidRDefault="00326AE4" w:rsidP="0029143E">
            <w:pPr>
              <w:rPr>
                <w:rFonts w:ascii="Times New Roman" w:hAnsi="Times New Roman" w:cs="Times New Roman"/>
                <w:sz w:val="24"/>
                <w:szCs w:val="24"/>
              </w:rPr>
            </w:pPr>
            <w:r w:rsidRPr="00C11B83">
              <w:rPr>
                <w:rFonts w:ascii="Times New Roman" w:hAnsi="Times New Roman" w:cs="Times New Roman"/>
                <w:sz w:val="24"/>
                <w:szCs w:val="24"/>
              </w:rPr>
              <w:t>5</w:t>
            </w:r>
            <w:r w:rsidR="00987B62" w:rsidRPr="00C11B83">
              <w:rPr>
                <w:rFonts w:ascii="Times New Roman" w:hAnsi="Times New Roman" w:cs="Times New Roman"/>
                <w:sz w:val="24"/>
                <w:szCs w:val="24"/>
              </w:rPr>
              <w:t>. Приборы парикмахера</w:t>
            </w:r>
          </w:p>
          <w:p w:rsidR="00987B62" w:rsidRPr="00C11B83" w:rsidRDefault="00326AE4" w:rsidP="0029143E">
            <w:pPr>
              <w:rPr>
                <w:rFonts w:ascii="Times New Roman" w:hAnsi="Times New Roman" w:cs="Times New Roman"/>
                <w:sz w:val="24"/>
                <w:szCs w:val="24"/>
              </w:rPr>
            </w:pPr>
            <w:r w:rsidRPr="00C11B83">
              <w:rPr>
                <w:rFonts w:ascii="Times New Roman" w:hAnsi="Times New Roman" w:cs="Times New Roman"/>
                <w:sz w:val="24"/>
                <w:szCs w:val="24"/>
              </w:rPr>
              <w:t>6</w:t>
            </w:r>
            <w:r w:rsidR="00987B62" w:rsidRPr="00C11B83">
              <w:rPr>
                <w:rFonts w:ascii="Times New Roman" w:hAnsi="Times New Roman" w:cs="Times New Roman"/>
                <w:sz w:val="24"/>
                <w:szCs w:val="24"/>
              </w:rPr>
              <w:t>. Овощи и фрукты</w:t>
            </w:r>
          </w:p>
          <w:p w:rsidR="00987B62" w:rsidRPr="00C11B83" w:rsidRDefault="00987B62" w:rsidP="0029143E">
            <w:pPr>
              <w:rPr>
                <w:rFonts w:ascii="Times New Roman" w:hAnsi="Times New Roman" w:cs="Times New Roman"/>
                <w:sz w:val="24"/>
                <w:szCs w:val="24"/>
              </w:rPr>
            </w:pPr>
          </w:p>
        </w:tc>
        <w:tc>
          <w:tcPr>
            <w:tcW w:w="2298" w:type="dxa"/>
            <w:gridSpan w:val="3"/>
          </w:tcPr>
          <w:p w:rsidR="0029143E" w:rsidRPr="00C11B83" w:rsidRDefault="00326AE4" w:rsidP="0087071C">
            <w:pPr>
              <w:jc w:val="center"/>
              <w:rPr>
                <w:rFonts w:ascii="Times New Roman" w:hAnsi="Times New Roman" w:cs="Times New Roman"/>
                <w:sz w:val="24"/>
                <w:szCs w:val="24"/>
              </w:rPr>
            </w:pPr>
            <w:r w:rsidRPr="00C11B83">
              <w:rPr>
                <w:rFonts w:ascii="Times New Roman" w:hAnsi="Times New Roman" w:cs="Times New Roman"/>
                <w:sz w:val="24"/>
                <w:szCs w:val="24"/>
              </w:rPr>
              <w:lastRenderedPageBreak/>
              <w:t>2-3 года</w:t>
            </w:r>
          </w:p>
        </w:tc>
        <w:tc>
          <w:tcPr>
            <w:tcW w:w="2140" w:type="dxa"/>
          </w:tcPr>
          <w:p w:rsidR="00ED20AE" w:rsidRPr="00C11B83" w:rsidRDefault="00ED20AE" w:rsidP="00326AE4">
            <w:pPr>
              <w:jc w:val="center"/>
              <w:rPr>
                <w:rFonts w:ascii="Times New Roman" w:hAnsi="Times New Roman" w:cs="Times New Roman"/>
                <w:sz w:val="24"/>
                <w:szCs w:val="24"/>
              </w:rPr>
            </w:pPr>
          </w:p>
        </w:tc>
      </w:tr>
      <w:tr w:rsidR="0042109F" w:rsidRPr="00C11B83" w:rsidTr="000A7999">
        <w:tc>
          <w:tcPr>
            <w:tcW w:w="594" w:type="dxa"/>
          </w:tcPr>
          <w:p w:rsidR="0042109F" w:rsidRPr="00C11B83" w:rsidRDefault="0042109F" w:rsidP="0087071C">
            <w:pPr>
              <w:jc w:val="center"/>
              <w:rPr>
                <w:rFonts w:ascii="Times New Roman" w:hAnsi="Times New Roman" w:cs="Times New Roman"/>
                <w:sz w:val="24"/>
                <w:szCs w:val="24"/>
              </w:rPr>
            </w:pPr>
          </w:p>
        </w:tc>
        <w:tc>
          <w:tcPr>
            <w:tcW w:w="9578" w:type="dxa"/>
            <w:gridSpan w:val="5"/>
          </w:tcPr>
          <w:p w:rsidR="0042109F" w:rsidRPr="00C11B83" w:rsidRDefault="0042109F" w:rsidP="0087071C">
            <w:pPr>
              <w:jc w:val="center"/>
              <w:rPr>
                <w:rFonts w:ascii="Times New Roman" w:hAnsi="Times New Roman" w:cs="Times New Roman"/>
                <w:sz w:val="24"/>
                <w:szCs w:val="24"/>
              </w:rPr>
            </w:pPr>
            <w:r w:rsidRPr="00C11B83">
              <w:rPr>
                <w:rFonts w:ascii="Times New Roman" w:hAnsi="Times New Roman" w:cs="Times New Roman"/>
                <w:sz w:val="24"/>
                <w:szCs w:val="24"/>
              </w:rPr>
              <w:t>Физическое развитие</w:t>
            </w:r>
          </w:p>
        </w:tc>
      </w:tr>
      <w:tr w:rsidR="0042109F" w:rsidRPr="00C11B83" w:rsidTr="000A7999">
        <w:tc>
          <w:tcPr>
            <w:tcW w:w="594" w:type="dxa"/>
          </w:tcPr>
          <w:p w:rsidR="0042109F" w:rsidRPr="00C11B83" w:rsidRDefault="0029143E" w:rsidP="0087071C">
            <w:pPr>
              <w:jc w:val="center"/>
              <w:rPr>
                <w:rFonts w:ascii="Times New Roman" w:hAnsi="Times New Roman" w:cs="Times New Roman"/>
                <w:sz w:val="24"/>
                <w:szCs w:val="24"/>
              </w:rPr>
            </w:pPr>
            <w:r w:rsidRPr="00C11B83">
              <w:rPr>
                <w:rFonts w:ascii="Times New Roman" w:hAnsi="Times New Roman" w:cs="Times New Roman"/>
                <w:sz w:val="24"/>
                <w:szCs w:val="24"/>
              </w:rPr>
              <w:t>3</w:t>
            </w:r>
          </w:p>
        </w:tc>
        <w:tc>
          <w:tcPr>
            <w:tcW w:w="5140" w:type="dxa"/>
          </w:tcPr>
          <w:p w:rsidR="0042109F" w:rsidRPr="00C11B83" w:rsidRDefault="0029143E" w:rsidP="0029143E">
            <w:pPr>
              <w:rPr>
                <w:rFonts w:ascii="Times New Roman" w:hAnsi="Times New Roman" w:cs="Times New Roman"/>
                <w:sz w:val="24"/>
                <w:szCs w:val="24"/>
              </w:rPr>
            </w:pPr>
            <w:r w:rsidRPr="00C11B83">
              <w:rPr>
                <w:rFonts w:ascii="Times New Roman" w:hAnsi="Times New Roman" w:cs="Times New Roman"/>
                <w:sz w:val="24"/>
                <w:szCs w:val="24"/>
              </w:rPr>
              <w:t>Физическое развитие</w:t>
            </w:r>
          </w:p>
        </w:tc>
        <w:tc>
          <w:tcPr>
            <w:tcW w:w="2298" w:type="dxa"/>
            <w:gridSpan w:val="3"/>
          </w:tcPr>
          <w:p w:rsidR="0042109F" w:rsidRPr="00C11B83" w:rsidRDefault="0042109F" w:rsidP="0087071C">
            <w:pPr>
              <w:jc w:val="center"/>
              <w:rPr>
                <w:rFonts w:ascii="Times New Roman" w:hAnsi="Times New Roman" w:cs="Times New Roman"/>
                <w:sz w:val="24"/>
                <w:szCs w:val="24"/>
              </w:rPr>
            </w:pPr>
          </w:p>
        </w:tc>
        <w:tc>
          <w:tcPr>
            <w:tcW w:w="2140" w:type="dxa"/>
          </w:tcPr>
          <w:p w:rsidR="0042109F" w:rsidRPr="00C11B83" w:rsidRDefault="0042109F" w:rsidP="0087071C">
            <w:pPr>
              <w:jc w:val="center"/>
              <w:rPr>
                <w:rFonts w:ascii="Times New Roman" w:hAnsi="Times New Roman" w:cs="Times New Roman"/>
                <w:sz w:val="24"/>
                <w:szCs w:val="24"/>
              </w:rPr>
            </w:pPr>
          </w:p>
        </w:tc>
      </w:tr>
      <w:tr w:rsidR="0042109F" w:rsidRPr="00C11B83" w:rsidTr="000A7999">
        <w:tc>
          <w:tcPr>
            <w:tcW w:w="594" w:type="dxa"/>
          </w:tcPr>
          <w:p w:rsidR="0042109F" w:rsidRPr="00C11B83" w:rsidRDefault="0042109F" w:rsidP="0087071C">
            <w:pPr>
              <w:jc w:val="center"/>
              <w:rPr>
                <w:rFonts w:ascii="Times New Roman" w:hAnsi="Times New Roman" w:cs="Times New Roman"/>
                <w:sz w:val="24"/>
                <w:szCs w:val="24"/>
              </w:rPr>
            </w:pPr>
          </w:p>
        </w:tc>
        <w:tc>
          <w:tcPr>
            <w:tcW w:w="5140" w:type="dxa"/>
          </w:tcPr>
          <w:p w:rsidR="0042109F" w:rsidRPr="00C11B83" w:rsidRDefault="0029143E" w:rsidP="0029143E">
            <w:pPr>
              <w:pStyle w:val="a5"/>
              <w:numPr>
                <w:ilvl w:val="0"/>
                <w:numId w:val="5"/>
              </w:numPr>
              <w:rPr>
                <w:rFonts w:ascii="Times New Roman" w:hAnsi="Times New Roman" w:cs="Times New Roman"/>
                <w:sz w:val="24"/>
                <w:szCs w:val="24"/>
              </w:rPr>
            </w:pPr>
            <w:r w:rsidRPr="00C11B83">
              <w:rPr>
                <w:rFonts w:ascii="Times New Roman" w:hAnsi="Times New Roman" w:cs="Times New Roman"/>
                <w:sz w:val="24"/>
                <w:szCs w:val="24"/>
              </w:rPr>
              <w:t>Беговая дорожка</w:t>
            </w:r>
          </w:p>
          <w:p w:rsidR="0029143E" w:rsidRPr="00C11B83" w:rsidRDefault="0029143E" w:rsidP="0029143E">
            <w:pPr>
              <w:pStyle w:val="a5"/>
              <w:numPr>
                <w:ilvl w:val="0"/>
                <w:numId w:val="5"/>
              </w:numPr>
              <w:rPr>
                <w:rFonts w:ascii="Times New Roman" w:hAnsi="Times New Roman" w:cs="Times New Roman"/>
                <w:sz w:val="24"/>
                <w:szCs w:val="24"/>
              </w:rPr>
            </w:pPr>
            <w:r w:rsidRPr="00C11B83">
              <w:rPr>
                <w:rFonts w:ascii="Times New Roman" w:hAnsi="Times New Roman" w:cs="Times New Roman"/>
                <w:sz w:val="24"/>
                <w:szCs w:val="24"/>
              </w:rPr>
              <w:t>Мячи</w:t>
            </w:r>
          </w:p>
          <w:p w:rsidR="0029143E" w:rsidRPr="00C11B83" w:rsidRDefault="0029143E" w:rsidP="0029143E">
            <w:pPr>
              <w:pStyle w:val="a5"/>
              <w:numPr>
                <w:ilvl w:val="0"/>
                <w:numId w:val="5"/>
              </w:numPr>
              <w:rPr>
                <w:rFonts w:ascii="Times New Roman" w:hAnsi="Times New Roman" w:cs="Times New Roman"/>
                <w:sz w:val="24"/>
                <w:szCs w:val="24"/>
              </w:rPr>
            </w:pPr>
            <w:r w:rsidRPr="00C11B83">
              <w:rPr>
                <w:rFonts w:ascii="Times New Roman" w:hAnsi="Times New Roman" w:cs="Times New Roman"/>
                <w:sz w:val="24"/>
                <w:szCs w:val="24"/>
              </w:rPr>
              <w:t>Массажные дорожки</w:t>
            </w:r>
          </w:p>
          <w:p w:rsidR="0029143E" w:rsidRPr="00C11B83" w:rsidRDefault="0029143E" w:rsidP="0029143E">
            <w:pPr>
              <w:pStyle w:val="a5"/>
              <w:numPr>
                <w:ilvl w:val="0"/>
                <w:numId w:val="5"/>
              </w:numPr>
              <w:rPr>
                <w:rFonts w:ascii="Times New Roman" w:hAnsi="Times New Roman" w:cs="Times New Roman"/>
                <w:sz w:val="24"/>
                <w:szCs w:val="24"/>
              </w:rPr>
            </w:pPr>
            <w:r w:rsidRPr="00C11B83">
              <w:rPr>
                <w:rFonts w:ascii="Times New Roman" w:hAnsi="Times New Roman" w:cs="Times New Roman"/>
                <w:sz w:val="24"/>
                <w:szCs w:val="24"/>
              </w:rPr>
              <w:t>Скакалки</w:t>
            </w:r>
          </w:p>
          <w:p w:rsidR="00ED20AE" w:rsidRPr="00C11B83" w:rsidRDefault="00326AE4" w:rsidP="00326AE4">
            <w:pPr>
              <w:pStyle w:val="a5"/>
              <w:numPr>
                <w:ilvl w:val="0"/>
                <w:numId w:val="5"/>
              </w:numPr>
              <w:rPr>
                <w:rFonts w:ascii="Times New Roman" w:hAnsi="Times New Roman" w:cs="Times New Roman"/>
                <w:sz w:val="24"/>
                <w:szCs w:val="24"/>
              </w:rPr>
            </w:pPr>
            <w:r w:rsidRPr="00C11B83">
              <w:rPr>
                <w:rFonts w:ascii="Times New Roman" w:hAnsi="Times New Roman" w:cs="Times New Roman"/>
                <w:sz w:val="24"/>
                <w:szCs w:val="24"/>
              </w:rPr>
              <w:t>к</w:t>
            </w:r>
            <w:r w:rsidR="0029143E" w:rsidRPr="00C11B83">
              <w:rPr>
                <w:rFonts w:ascii="Times New Roman" w:hAnsi="Times New Roman" w:cs="Times New Roman"/>
                <w:sz w:val="24"/>
                <w:szCs w:val="24"/>
              </w:rPr>
              <w:t>анаты веревочные</w:t>
            </w:r>
          </w:p>
        </w:tc>
        <w:tc>
          <w:tcPr>
            <w:tcW w:w="2298" w:type="dxa"/>
            <w:gridSpan w:val="3"/>
          </w:tcPr>
          <w:p w:rsidR="0042109F" w:rsidRPr="00C11B83" w:rsidRDefault="00141CB7" w:rsidP="0087071C">
            <w:pPr>
              <w:jc w:val="center"/>
              <w:rPr>
                <w:rFonts w:ascii="Times New Roman" w:hAnsi="Times New Roman" w:cs="Times New Roman"/>
                <w:sz w:val="24"/>
                <w:szCs w:val="24"/>
              </w:rPr>
            </w:pPr>
            <w:r w:rsidRPr="00C11B83">
              <w:rPr>
                <w:rFonts w:ascii="Times New Roman" w:hAnsi="Times New Roman" w:cs="Times New Roman"/>
                <w:sz w:val="24"/>
                <w:szCs w:val="24"/>
              </w:rPr>
              <w:t>2-3 года</w:t>
            </w:r>
          </w:p>
        </w:tc>
        <w:tc>
          <w:tcPr>
            <w:tcW w:w="2140" w:type="dxa"/>
          </w:tcPr>
          <w:p w:rsidR="0042109F" w:rsidRPr="00C11B83" w:rsidRDefault="00243E22" w:rsidP="0087071C">
            <w:pPr>
              <w:jc w:val="center"/>
              <w:rPr>
                <w:rFonts w:ascii="Times New Roman" w:hAnsi="Times New Roman" w:cs="Times New Roman"/>
                <w:sz w:val="24"/>
                <w:szCs w:val="24"/>
              </w:rPr>
            </w:pPr>
            <w:r w:rsidRPr="00C11B83">
              <w:rPr>
                <w:rFonts w:ascii="Times New Roman" w:hAnsi="Times New Roman" w:cs="Times New Roman"/>
                <w:sz w:val="24"/>
                <w:szCs w:val="24"/>
              </w:rPr>
              <w:t>1шт</w:t>
            </w:r>
          </w:p>
          <w:p w:rsidR="00243E22" w:rsidRPr="00C11B83" w:rsidRDefault="00326AE4" w:rsidP="0087071C">
            <w:pPr>
              <w:jc w:val="center"/>
              <w:rPr>
                <w:rFonts w:ascii="Times New Roman" w:hAnsi="Times New Roman" w:cs="Times New Roman"/>
                <w:sz w:val="24"/>
                <w:szCs w:val="24"/>
              </w:rPr>
            </w:pPr>
            <w:r w:rsidRPr="00C11B83">
              <w:rPr>
                <w:rFonts w:ascii="Times New Roman" w:hAnsi="Times New Roman" w:cs="Times New Roman"/>
                <w:sz w:val="24"/>
                <w:szCs w:val="24"/>
              </w:rPr>
              <w:t>3</w:t>
            </w:r>
            <w:r w:rsidR="00243E22" w:rsidRPr="00C11B83">
              <w:rPr>
                <w:rFonts w:ascii="Times New Roman" w:hAnsi="Times New Roman" w:cs="Times New Roman"/>
                <w:sz w:val="24"/>
                <w:szCs w:val="24"/>
              </w:rPr>
              <w:t>шт</w:t>
            </w:r>
          </w:p>
          <w:p w:rsidR="00243E22" w:rsidRPr="00C11B83" w:rsidRDefault="00243E22" w:rsidP="0087071C">
            <w:pPr>
              <w:jc w:val="center"/>
              <w:rPr>
                <w:rFonts w:ascii="Times New Roman" w:hAnsi="Times New Roman" w:cs="Times New Roman"/>
                <w:sz w:val="24"/>
                <w:szCs w:val="24"/>
              </w:rPr>
            </w:pPr>
            <w:r w:rsidRPr="00C11B83">
              <w:rPr>
                <w:rFonts w:ascii="Times New Roman" w:hAnsi="Times New Roman" w:cs="Times New Roman"/>
                <w:sz w:val="24"/>
                <w:szCs w:val="24"/>
              </w:rPr>
              <w:t>1уп</w:t>
            </w:r>
          </w:p>
          <w:p w:rsidR="00243E22" w:rsidRPr="00C11B83" w:rsidRDefault="00326AE4" w:rsidP="0087071C">
            <w:pPr>
              <w:jc w:val="center"/>
              <w:rPr>
                <w:rFonts w:ascii="Times New Roman" w:hAnsi="Times New Roman" w:cs="Times New Roman"/>
                <w:sz w:val="24"/>
                <w:szCs w:val="24"/>
              </w:rPr>
            </w:pPr>
            <w:r w:rsidRPr="00C11B83">
              <w:rPr>
                <w:rFonts w:ascii="Times New Roman" w:hAnsi="Times New Roman" w:cs="Times New Roman"/>
                <w:sz w:val="24"/>
                <w:szCs w:val="24"/>
              </w:rPr>
              <w:t>3</w:t>
            </w:r>
            <w:r w:rsidR="00243E22" w:rsidRPr="00C11B83">
              <w:rPr>
                <w:rFonts w:ascii="Times New Roman" w:hAnsi="Times New Roman" w:cs="Times New Roman"/>
                <w:sz w:val="24"/>
                <w:szCs w:val="24"/>
              </w:rPr>
              <w:t>шт</w:t>
            </w:r>
          </w:p>
          <w:p w:rsidR="00817B29" w:rsidRPr="00C11B83" w:rsidRDefault="00326AE4" w:rsidP="00326AE4">
            <w:pPr>
              <w:jc w:val="center"/>
              <w:rPr>
                <w:rFonts w:ascii="Times New Roman" w:hAnsi="Times New Roman" w:cs="Times New Roman"/>
                <w:sz w:val="24"/>
                <w:szCs w:val="24"/>
              </w:rPr>
            </w:pPr>
            <w:r w:rsidRPr="00C11B83">
              <w:rPr>
                <w:rFonts w:ascii="Times New Roman" w:hAnsi="Times New Roman" w:cs="Times New Roman"/>
                <w:sz w:val="24"/>
                <w:szCs w:val="24"/>
              </w:rPr>
              <w:t>3</w:t>
            </w:r>
            <w:r w:rsidR="00243E22" w:rsidRPr="00C11B83">
              <w:rPr>
                <w:rFonts w:ascii="Times New Roman" w:hAnsi="Times New Roman" w:cs="Times New Roman"/>
                <w:sz w:val="24"/>
                <w:szCs w:val="24"/>
              </w:rPr>
              <w:t>шт</w:t>
            </w:r>
          </w:p>
        </w:tc>
      </w:tr>
      <w:tr w:rsidR="0087071C" w:rsidRPr="00C11B83" w:rsidTr="000A7999">
        <w:tc>
          <w:tcPr>
            <w:tcW w:w="594" w:type="dxa"/>
          </w:tcPr>
          <w:p w:rsidR="0087071C" w:rsidRPr="00C11B83" w:rsidRDefault="0087071C" w:rsidP="0087071C">
            <w:pPr>
              <w:jc w:val="center"/>
              <w:rPr>
                <w:rFonts w:ascii="Times New Roman" w:hAnsi="Times New Roman" w:cs="Times New Roman"/>
                <w:sz w:val="24"/>
                <w:szCs w:val="24"/>
              </w:rPr>
            </w:pPr>
          </w:p>
        </w:tc>
        <w:tc>
          <w:tcPr>
            <w:tcW w:w="9578" w:type="dxa"/>
            <w:gridSpan w:val="5"/>
          </w:tcPr>
          <w:p w:rsidR="0087071C" w:rsidRPr="00C11B83" w:rsidRDefault="0087071C" w:rsidP="0087071C">
            <w:pPr>
              <w:jc w:val="center"/>
              <w:rPr>
                <w:rFonts w:ascii="Times New Roman" w:hAnsi="Times New Roman" w:cs="Times New Roman"/>
                <w:sz w:val="24"/>
                <w:szCs w:val="24"/>
              </w:rPr>
            </w:pPr>
            <w:r w:rsidRPr="00C11B83">
              <w:rPr>
                <w:rFonts w:ascii="Times New Roman" w:hAnsi="Times New Roman" w:cs="Times New Roman"/>
                <w:sz w:val="24"/>
                <w:szCs w:val="24"/>
              </w:rPr>
              <w:t>Речевое развитие</w:t>
            </w:r>
          </w:p>
        </w:tc>
      </w:tr>
      <w:tr w:rsidR="0087071C" w:rsidRPr="00C11B83" w:rsidTr="000A7999">
        <w:tc>
          <w:tcPr>
            <w:tcW w:w="594" w:type="dxa"/>
          </w:tcPr>
          <w:p w:rsidR="0087071C" w:rsidRPr="00C11B83" w:rsidRDefault="0087071C" w:rsidP="0087071C">
            <w:pPr>
              <w:jc w:val="center"/>
              <w:rPr>
                <w:rFonts w:ascii="Times New Roman" w:hAnsi="Times New Roman" w:cs="Times New Roman"/>
                <w:sz w:val="24"/>
                <w:szCs w:val="24"/>
              </w:rPr>
            </w:pPr>
            <w:r w:rsidRPr="00C11B83">
              <w:rPr>
                <w:rFonts w:ascii="Times New Roman" w:hAnsi="Times New Roman" w:cs="Times New Roman"/>
                <w:sz w:val="24"/>
                <w:szCs w:val="24"/>
              </w:rPr>
              <w:t>4</w:t>
            </w:r>
          </w:p>
        </w:tc>
        <w:tc>
          <w:tcPr>
            <w:tcW w:w="5169" w:type="dxa"/>
            <w:gridSpan w:val="2"/>
          </w:tcPr>
          <w:p w:rsidR="0087071C" w:rsidRPr="00C11B83" w:rsidRDefault="0087071C" w:rsidP="0087071C">
            <w:pPr>
              <w:rPr>
                <w:rFonts w:ascii="Times New Roman" w:hAnsi="Times New Roman" w:cs="Times New Roman"/>
                <w:sz w:val="24"/>
                <w:szCs w:val="24"/>
              </w:rPr>
            </w:pPr>
            <w:r w:rsidRPr="00C11B83">
              <w:rPr>
                <w:rFonts w:ascii="Times New Roman" w:hAnsi="Times New Roman" w:cs="Times New Roman"/>
                <w:sz w:val="24"/>
                <w:szCs w:val="24"/>
              </w:rPr>
              <w:t>Развитие речи</w:t>
            </w:r>
          </w:p>
          <w:p w:rsidR="00987B62" w:rsidRPr="00C11B83" w:rsidRDefault="00987B62" w:rsidP="0087071C">
            <w:pPr>
              <w:pStyle w:val="a5"/>
              <w:numPr>
                <w:ilvl w:val="0"/>
                <w:numId w:val="6"/>
              </w:numPr>
              <w:rPr>
                <w:rFonts w:ascii="Times New Roman" w:hAnsi="Times New Roman" w:cs="Times New Roman"/>
                <w:sz w:val="24"/>
                <w:szCs w:val="24"/>
              </w:rPr>
            </w:pPr>
            <w:r w:rsidRPr="00C11B83">
              <w:rPr>
                <w:rFonts w:ascii="Times New Roman" w:hAnsi="Times New Roman" w:cs="Times New Roman"/>
                <w:sz w:val="24"/>
                <w:szCs w:val="24"/>
              </w:rPr>
              <w:t>Сюжетные картинки</w:t>
            </w:r>
          </w:p>
          <w:p w:rsidR="00987B62" w:rsidRPr="00C11B83" w:rsidRDefault="00987B62" w:rsidP="0087071C">
            <w:pPr>
              <w:pStyle w:val="a5"/>
              <w:numPr>
                <w:ilvl w:val="0"/>
                <w:numId w:val="6"/>
              </w:numPr>
              <w:rPr>
                <w:rFonts w:ascii="Times New Roman" w:hAnsi="Times New Roman" w:cs="Times New Roman"/>
                <w:sz w:val="24"/>
                <w:szCs w:val="24"/>
              </w:rPr>
            </w:pPr>
            <w:r w:rsidRPr="00C11B83">
              <w:rPr>
                <w:rFonts w:ascii="Times New Roman" w:hAnsi="Times New Roman" w:cs="Times New Roman"/>
                <w:sz w:val="24"/>
                <w:szCs w:val="24"/>
              </w:rPr>
              <w:t>Книги с иллюстрациями</w:t>
            </w:r>
          </w:p>
          <w:p w:rsidR="00ED20AE" w:rsidRPr="00C11B83" w:rsidRDefault="00ED20AE" w:rsidP="00326AE4">
            <w:pPr>
              <w:pStyle w:val="a5"/>
              <w:numPr>
                <w:ilvl w:val="0"/>
                <w:numId w:val="6"/>
              </w:numPr>
              <w:rPr>
                <w:rFonts w:ascii="Times New Roman" w:hAnsi="Times New Roman" w:cs="Times New Roman"/>
                <w:sz w:val="24"/>
                <w:szCs w:val="24"/>
              </w:rPr>
            </w:pPr>
            <w:r w:rsidRPr="00C11B83">
              <w:rPr>
                <w:rFonts w:ascii="Times New Roman" w:hAnsi="Times New Roman" w:cs="Times New Roman"/>
                <w:sz w:val="24"/>
                <w:szCs w:val="24"/>
              </w:rPr>
              <w:t>Сказки</w:t>
            </w:r>
          </w:p>
          <w:p w:rsidR="00ED20AE" w:rsidRPr="00C11B83" w:rsidRDefault="00ED20AE" w:rsidP="00987B62">
            <w:pPr>
              <w:pStyle w:val="a5"/>
              <w:numPr>
                <w:ilvl w:val="0"/>
                <w:numId w:val="6"/>
              </w:numPr>
              <w:rPr>
                <w:rFonts w:ascii="Times New Roman" w:hAnsi="Times New Roman" w:cs="Times New Roman"/>
                <w:sz w:val="24"/>
                <w:szCs w:val="24"/>
              </w:rPr>
            </w:pPr>
            <w:r w:rsidRPr="00C11B83">
              <w:rPr>
                <w:rFonts w:ascii="Times New Roman" w:hAnsi="Times New Roman" w:cs="Times New Roman"/>
                <w:sz w:val="24"/>
                <w:szCs w:val="24"/>
              </w:rPr>
              <w:t>Дидактические игры</w:t>
            </w:r>
          </w:p>
          <w:p w:rsidR="0087071C" w:rsidRPr="00C11B83" w:rsidRDefault="00ED20AE" w:rsidP="00326AE4">
            <w:pPr>
              <w:pStyle w:val="a5"/>
              <w:numPr>
                <w:ilvl w:val="0"/>
                <w:numId w:val="6"/>
              </w:numPr>
              <w:rPr>
                <w:rFonts w:ascii="Times New Roman" w:hAnsi="Times New Roman" w:cs="Times New Roman"/>
                <w:sz w:val="24"/>
                <w:szCs w:val="24"/>
              </w:rPr>
            </w:pPr>
            <w:r w:rsidRPr="00C11B83">
              <w:rPr>
                <w:rFonts w:ascii="Times New Roman" w:hAnsi="Times New Roman" w:cs="Times New Roman"/>
                <w:sz w:val="24"/>
                <w:szCs w:val="24"/>
              </w:rPr>
              <w:t>Карточки с картинками</w:t>
            </w:r>
          </w:p>
        </w:tc>
        <w:tc>
          <w:tcPr>
            <w:tcW w:w="2204" w:type="dxa"/>
          </w:tcPr>
          <w:p w:rsidR="0087071C" w:rsidRPr="00C11B83" w:rsidRDefault="00141CB7" w:rsidP="0087071C">
            <w:pPr>
              <w:ind w:left="360"/>
              <w:rPr>
                <w:rFonts w:ascii="Times New Roman" w:hAnsi="Times New Roman" w:cs="Times New Roman"/>
                <w:sz w:val="24"/>
                <w:szCs w:val="24"/>
              </w:rPr>
            </w:pPr>
            <w:r w:rsidRPr="00C11B83">
              <w:rPr>
                <w:rFonts w:ascii="Times New Roman" w:hAnsi="Times New Roman" w:cs="Times New Roman"/>
                <w:sz w:val="24"/>
                <w:szCs w:val="24"/>
              </w:rPr>
              <w:t>2-3 года</w:t>
            </w:r>
          </w:p>
        </w:tc>
        <w:tc>
          <w:tcPr>
            <w:tcW w:w="2205" w:type="dxa"/>
            <w:gridSpan w:val="2"/>
          </w:tcPr>
          <w:p w:rsidR="0087071C" w:rsidRPr="00C11B83" w:rsidRDefault="0087071C" w:rsidP="0087071C">
            <w:pPr>
              <w:ind w:left="360"/>
              <w:rPr>
                <w:rFonts w:ascii="Times New Roman" w:hAnsi="Times New Roman" w:cs="Times New Roman"/>
                <w:sz w:val="24"/>
                <w:szCs w:val="24"/>
              </w:rPr>
            </w:pPr>
          </w:p>
          <w:p w:rsidR="00141CB7" w:rsidRPr="00C11B83" w:rsidRDefault="00141CB7" w:rsidP="0087071C">
            <w:pPr>
              <w:ind w:left="360"/>
              <w:rPr>
                <w:rFonts w:ascii="Times New Roman" w:hAnsi="Times New Roman" w:cs="Times New Roman"/>
                <w:sz w:val="24"/>
                <w:szCs w:val="24"/>
              </w:rPr>
            </w:pPr>
          </w:p>
          <w:p w:rsidR="00243E22" w:rsidRPr="00C11B83" w:rsidRDefault="00243E22" w:rsidP="0087071C">
            <w:pPr>
              <w:ind w:left="360"/>
              <w:rPr>
                <w:rFonts w:ascii="Times New Roman" w:hAnsi="Times New Roman" w:cs="Times New Roman"/>
                <w:sz w:val="24"/>
                <w:szCs w:val="24"/>
              </w:rPr>
            </w:pPr>
            <w:r w:rsidRPr="00C11B83">
              <w:rPr>
                <w:rFonts w:ascii="Times New Roman" w:hAnsi="Times New Roman" w:cs="Times New Roman"/>
                <w:sz w:val="24"/>
                <w:szCs w:val="24"/>
              </w:rPr>
              <w:t>1шт</w:t>
            </w:r>
          </w:p>
          <w:p w:rsidR="00817B29" w:rsidRPr="00C11B83" w:rsidRDefault="00817B29" w:rsidP="0087071C">
            <w:pPr>
              <w:ind w:left="360"/>
              <w:rPr>
                <w:rFonts w:ascii="Times New Roman" w:hAnsi="Times New Roman" w:cs="Times New Roman"/>
                <w:sz w:val="24"/>
                <w:szCs w:val="24"/>
              </w:rPr>
            </w:pPr>
          </w:p>
          <w:p w:rsidR="00817B29" w:rsidRPr="00C11B83" w:rsidRDefault="00817B29" w:rsidP="0087071C">
            <w:pPr>
              <w:ind w:left="360"/>
              <w:rPr>
                <w:rFonts w:ascii="Times New Roman" w:hAnsi="Times New Roman" w:cs="Times New Roman"/>
                <w:sz w:val="24"/>
                <w:szCs w:val="24"/>
              </w:rPr>
            </w:pPr>
          </w:p>
          <w:p w:rsidR="00817B29" w:rsidRPr="00C11B83" w:rsidRDefault="00817B29" w:rsidP="0087071C">
            <w:pPr>
              <w:ind w:left="360"/>
              <w:rPr>
                <w:rFonts w:ascii="Times New Roman" w:hAnsi="Times New Roman" w:cs="Times New Roman"/>
                <w:sz w:val="24"/>
                <w:szCs w:val="24"/>
              </w:rPr>
            </w:pPr>
          </w:p>
        </w:tc>
      </w:tr>
      <w:tr w:rsidR="0088370A" w:rsidRPr="00C11B83" w:rsidTr="000A7999">
        <w:tc>
          <w:tcPr>
            <w:tcW w:w="594" w:type="dxa"/>
          </w:tcPr>
          <w:p w:rsidR="0088370A" w:rsidRPr="00C11B83" w:rsidRDefault="0088370A" w:rsidP="0087071C">
            <w:pPr>
              <w:jc w:val="center"/>
              <w:rPr>
                <w:rFonts w:ascii="Times New Roman" w:hAnsi="Times New Roman" w:cs="Times New Roman"/>
                <w:sz w:val="24"/>
                <w:szCs w:val="24"/>
              </w:rPr>
            </w:pPr>
          </w:p>
        </w:tc>
        <w:tc>
          <w:tcPr>
            <w:tcW w:w="9578" w:type="dxa"/>
            <w:gridSpan w:val="5"/>
          </w:tcPr>
          <w:p w:rsidR="0088370A" w:rsidRPr="00C11B83" w:rsidRDefault="0088370A" w:rsidP="0087071C">
            <w:pPr>
              <w:ind w:left="360"/>
              <w:rPr>
                <w:rFonts w:ascii="Times New Roman" w:hAnsi="Times New Roman" w:cs="Times New Roman"/>
                <w:sz w:val="24"/>
                <w:szCs w:val="24"/>
              </w:rPr>
            </w:pPr>
            <w:r w:rsidRPr="00C11B83">
              <w:rPr>
                <w:rFonts w:ascii="Times New Roman" w:hAnsi="Times New Roman" w:cs="Times New Roman"/>
                <w:sz w:val="24"/>
                <w:szCs w:val="24"/>
              </w:rPr>
              <w:t>Художественно-эстетическое развитие</w:t>
            </w:r>
          </w:p>
        </w:tc>
      </w:tr>
      <w:tr w:rsidR="0088370A" w:rsidRPr="00C11B83" w:rsidTr="000A7999">
        <w:tc>
          <w:tcPr>
            <w:tcW w:w="594" w:type="dxa"/>
          </w:tcPr>
          <w:p w:rsidR="0088370A" w:rsidRPr="00C11B83" w:rsidRDefault="0088370A" w:rsidP="0087071C">
            <w:pPr>
              <w:jc w:val="center"/>
              <w:rPr>
                <w:rFonts w:ascii="Times New Roman" w:hAnsi="Times New Roman" w:cs="Times New Roman"/>
                <w:sz w:val="24"/>
                <w:szCs w:val="24"/>
              </w:rPr>
            </w:pPr>
            <w:r w:rsidRPr="00C11B83">
              <w:rPr>
                <w:rFonts w:ascii="Times New Roman" w:hAnsi="Times New Roman" w:cs="Times New Roman"/>
                <w:sz w:val="24"/>
                <w:szCs w:val="24"/>
              </w:rPr>
              <w:t>5</w:t>
            </w:r>
          </w:p>
        </w:tc>
        <w:tc>
          <w:tcPr>
            <w:tcW w:w="5169" w:type="dxa"/>
            <w:gridSpan w:val="2"/>
          </w:tcPr>
          <w:p w:rsidR="0088370A" w:rsidRPr="00C11B83" w:rsidRDefault="0088370A" w:rsidP="0087071C">
            <w:pPr>
              <w:ind w:left="360"/>
              <w:rPr>
                <w:rFonts w:ascii="Times New Roman" w:hAnsi="Times New Roman" w:cs="Times New Roman"/>
                <w:sz w:val="24"/>
                <w:szCs w:val="24"/>
              </w:rPr>
            </w:pPr>
            <w:r w:rsidRPr="00C11B83">
              <w:rPr>
                <w:rFonts w:ascii="Times New Roman" w:hAnsi="Times New Roman" w:cs="Times New Roman"/>
                <w:sz w:val="24"/>
                <w:szCs w:val="24"/>
              </w:rPr>
              <w:t>Аппликация/Рисование/Лепка</w:t>
            </w:r>
          </w:p>
          <w:p w:rsidR="0088370A" w:rsidRPr="00C11B83" w:rsidRDefault="0088370A" w:rsidP="0088370A">
            <w:pPr>
              <w:pStyle w:val="a5"/>
              <w:numPr>
                <w:ilvl w:val="0"/>
                <w:numId w:val="7"/>
              </w:numPr>
              <w:rPr>
                <w:rFonts w:ascii="Times New Roman" w:hAnsi="Times New Roman" w:cs="Times New Roman"/>
                <w:sz w:val="24"/>
                <w:szCs w:val="24"/>
              </w:rPr>
            </w:pPr>
            <w:r w:rsidRPr="00C11B83">
              <w:rPr>
                <w:rFonts w:ascii="Times New Roman" w:hAnsi="Times New Roman" w:cs="Times New Roman"/>
                <w:sz w:val="24"/>
                <w:szCs w:val="24"/>
              </w:rPr>
              <w:t>Клей ПВА</w:t>
            </w:r>
          </w:p>
          <w:p w:rsidR="0088370A" w:rsidRPr="00C11B83" w:rsidRDefault="0088370A" w:rsidP="0088370A">
            <w:pPr>
              <w:pStyle w:val="a5"/>
              <w:numPr>
                <w:ilvl w:val="0"/>
                <w:numId w:val="7"/>
              </w:numPr>
              <w:rPr>
                <w:rFonts w:ascii="Times New Roman" w:hAnsi="Times New Roman" w:cs="Times New Roman"/>
                <w:sz w:val="24"/>
                <w:szCs w:val="24"/>
              </w:rPr>
            </w:pPr>
            <w:r w:rsidRPr="00C11B83">
              <w:rPr>
                <w:rFonts w:ascii="Times New Roman" w:hAnsi="Times New Roman" w:cs="Times New Roman"/>
                <w:sz w:val="24"/>
                <w:szCs w:val="24"/>
              </w:rPr>
              <w:t>Цветная бумага</w:t>
            </w:r>
          </w:p>
          <w:p w:rsidR="0088370A" w:rsidRPr="00C11B83" w:rsidRDefault="0088370A" w:rsidP="0088370A">
            <w:pPr>
              <w:pStyle w:val="a5"/>
              <w:numPr>
                <w:ilvl w:val="0"/>
                <w:numId w:val="7"/>
              </w:numPr>
              <w:rPr>
                <w:rFonts w:ascii="Times New Roman" w:hAnsi="Times New Roman" w:cs="Times New Roman"/>
                <w:sz w:val="24"/>
                <w:szCs w:val="24"/>
              </w:rPr>
            </w:pPr>
            <w:r w:rsidRPr="00C11B83">
              <w:rPr>
                <w:rFonts w:ascii="Times New Roman" w:hAnsi="Times New Roman" w:cs="Times New Roman"/>
                <w:sz w:val="24"/>
                <w:szCs w:val="24"/>
              </w:rPr>
              <w:t>Цветной картон</w:t>
            </w:r>
          </w:p>
          <w:p w:rsidR="0088370A" w:rsidRPr="00C11B83" w:rsidRDefault="0088370A" w:rsidP="0088370A">
            <w:pPr>
              <w:pStyle w:val="a5"/>
              <w:numPr>
                <w:ilvl w:val="0"/>
                <w:numId w:val="7"/>
              </w:numPr>
              <w:rPr>
                <w:rFonts w:ascii="Times New Roman" w:hAnsi="Times New Roman" w:cs="Times New Roman"/>
                <w:sz w:val="24"/>
                <w:szCs w:val="24"/>
              </w:rPr>
            </w:pPr>
            <w:r w:rsidRPr="00C11B83">
              <w:rPr>
                <w:rFonts w:ascii="Times New Roman" w:hAnsi="Times New Roman" w:cs="Times New Roman"/>
                <w:sz w:val="24"/>
                <w:szCs w:val="24"/>
              </w:rPr>
              <w:t>Бархатная цветная бумага</w:t>
            </w:r>
          </w:p>
          <w:p w:rsidR="0088370A" w:rsidRPr="00C11B83" w:rsidRDefault="0088370A" w:rsidP="0088370A">
            <w:pPr>
              <w:pStyle w:val="a5"/>
              <w:numPr>
                <w:ilvl w:val="0"/>
                <w:numId w:val="7"/>
              </w:numPr>
              <w:rPr>
                <w:rFonts w:ascii="Times New Roman" w:hAnsi="Times New Roman" w:cs="Times New Roman"/>
                <w:sz w:val="24"/>
                <w:szCs w:val="24"/>
              </w:rPr>
            </w:pPr>
            <w:r w:rsidRPr="00C11B83">
              <w:rPr>
                <w:rFonts w:ascii="Times New Roman" w:hAnsi="Times New Roman" w:cs="Times New Roman"/>
                <w:sz w:val="24"/>
                <w:szCs w:val="24"/>
              </w:rPr>
              <w:t>Глянцевая цветная бумага</w:t>
            </w:r>
          </w:p>
          <w:p w:rsidR="0088370A" w:rsidRPr="00C11B83" w:rsidRDefault="0088370A" w:rsidP="0088370A">
            <w:pPr>
              <w:pStyle w:val="a5"/>
              <w:numPr>
                <w:ilvl w:val="0"/>
                <w:numId w:val="7"/>
              </w:numPr>
              <w:rPr>
                <w:rFonts w:ascii="Times New Roman" w:hAnsi="Times New Roman" w:cs="Times New Roman"/>
                <w:sz w:val="24"/>
                <w:szCs w:val="24"/>
              </w:rPr>
            </w:pPr>
            <w:r w:rsidRPr="00C11B83">
              <w:rPr>
                <w:rFonts w:ascii="Times New Roman" w:hAnsi="Times New Roman" w:cs="Times New Roman"/>
                <w:sz w:val="24"/>
                <w:szCs w:val="24"/>
              </w:rPr>
              <w:t>Белый картон</w:t>
            </w:r>
          </w:p>
          <w:p w:rsidR="0088370A" w:rsidRPr="00C11B83" w:rsidRDefault="0088370A" w:rsidP="0088370A">
            <w:pPr>
              <w:pStyle w:val="a5"/>
              <w:numPr>
                <w:ilvl w:val="0"/>
                <w:numId w:val="7"/>
              </w:numPr>
              <w:rPr>
                <w:rFonts w:ascii="Times New Roman" w:hAnsi="Times New Roman" w:cs="Times New Roman"/>
                <w:sz w:val="24"/>
                <w:szCs w:val="24"/>
              </w:rPr>
            </w:pPr>
            <w:r w:rsidRPr="00C11B83">
              <w:rPr>
                <w:rFonts w:ascii="Times New Roman" w:hAnsi="Times New Roman" w:cs="Times New Roman"/>
                <w:sz w:val="24"/>
                <w:szCs w:val="24"/>
              </w:rPr>
              <w:t>Гафрированная цветная бумага</w:t>
            </w:r>
          </w:p>
          <w:p w:rsidR="0088370A" w:rsidRPr="00C11B83" w:rsidRDefault="0088370A" w:rsidP="0088370A">
            <w:pPr>
              <w:pStyle w:val="a5"/>
              <w:numPr>
                <w:ilvl w:val="0"/>
                <w:numId w:val="7"/>
              </w:numPr>
              <w:rPr>
                <w:rFonts w:ascii="Times New Roman" w:hAnsi="Times New Roman" w:cs="Times New Roman"/>
                <w:sz w:val="24"/>
                <w:szCs w:val="24"/>
              </w:rPr>
            </w:pPr>
            <w:r w:rsidRPr="00C11B83">
              <w:rPr>
                <w:rFonts w:ascii="Times New Roman" w:hAnsi="Times New Roman" w:cs="Times New Roman"/>
                <w:sz w:val="24"/>
                <w:szCs w:val="24"/>
              </w:rPr>
              <w:t>Краски акварель</w:t>
            </w:r>
          </w:p>
          <w:p w:rsidR="0088370A" w:rsidRPr="00C11B83" w:rsidRDefault="0088370A" w:rsidP="0088370A">
            <w:pPr>
              <w:pStyle w:val="a5"/>
              <w:numPr>
                <w:ilvl w:val="0"/>
                <w:numId w:val="7"/>
              </w:numPr>
              <w:rPr>
                <w:rFonts w:ascii="Times New Roman" w:hAnsi="Times New Roman" w:cs="Times New Roman"/>
                <w:sz w:val="24"/>
                <w:szCs w:val="24"/>
              </w:rPr>
            </w:pPr>
            <w:r w:rsidRPr="00C11B83">
              <w:rPr>
                <w:rFonts w:ascii="Times New Roman" w:hAnsi="Times New Roman" w:cs="Times New Roman"/>
                <w:sz w:val="24"/>
                <w:szCs w:val="24"/>
              </w:rPr>
              <w:t xml:space="preserve">Пластилин </w:t>
            </w:r>
          </w:p>
          <w:p w:rsidR="0088370A" w:rsidRPr="00C11B83" w:rsidRDefault="0088370A" w:rsidP="0088370A">
            <w:pPr>
              <w:pStyle w:val="a5"/>
              <w:numPr>
                <w:ilvl w:val="0"/>
                <w:numId w:val="7"/>
              </w:numPr>
              <w:rPr>
                <w:rFonts w:ascii="Times New Roman" w:hAnsi="Times New Roman" w:cs="Times New Roman"/>
                <w:sz w:val="24"/>
                <w:szCs w:val="24"/>
              </w:rPr>
            </w:pPr>
            <w:r w:rsidRPr="00C11B83">
              <w:rPr>
                <w:rFonts w:ascii="Times New Roman" w:hAnsi="Times New Roman" w:cs="Times New Roman"/>
                <w:sz w:val="24"/>
                <w:szCs w:val="24"/>
              </w:rPr>
              <w:t xml:space="preserve"> Тесто для лепки</w:t>
            </w:r>
          </w:p>
          <w:p w:rsidR="0088370A" w:rsidRPr="00C11B83" w:rsidRDefault="0088370A" w:rsidP="00326AE4">
            <w:pPr>
              <w:pStyle w:val="a5"/>
              <w:numPr>
                <w:ilvl w:val="0"/>
                <w:numId w:val="7"/>
              </w:numPr>
              <w:rPr>
                <w:rFonts w:ascii="Times New Roman" w:hAnsi="Times New Roman" w:cs="Times New Roman"/>
                <w:sz w:val="24"/>
                <w:szCs w:val="24"/>
              </w:rPr>
            </w:pPr>
            <w:r w:rsidRPr="00C11B83">
              <w:rPr>
                <w:rFonts w:ascii="Times New Roman" w:hAnsi="Times New Roman" w:cs="Times New Roman"/>
                <w:sz w:val="24"/>
                <w:szCs w:val="24"/>
              </w:rPr>
              <w:t xml:space="preserve"> Кисти </w:t>
            </w:r>
          </w:p>
          <w:p w:rsidR="0088370A" w:rsidRPr="00C11B83" w:rsidRDefault="0088370A" w:rsidP="0088370A">
            <w:pPr>
              <w:pStyle w:val="a5"/>
              <w:numPr>
                <w:ilvl w:val="0"/>
                <w:numId w:val="7"/>
              </w:numPr>
              <w:rPr>
                <w:rFonts w:ascii="Times New Roman" w:hAnsi="Times New Roman" w:cs="Times New Roman"/>
                <w:sz w:val="24"/>
                <w:szCs w:val="24"/>
              </w:rPr>
            </w:pPr>
            <w:r w:rsidRPr="00C11B83">
              <w:rPr>
                <w:rFonts w:ascii="Times New Roman" w:hAnsi="Times New Roman" w:cs="Times New Roman"/>
                <w:sz w:val="24"/>
                <w:szCs w:val="24"/>
              </w:rPr>
              <w:t xml:space="preserve"> Альбом для рисования</w:t>
            </w:r>
          </w:p>
          <w:p w:rsidR="0088370A" w:rsidRPr="00C11B83" w:rsidRDefault="0088370A" w:rsidP="00326AE4">
            <w:pPr>
              <w:pStyle w:val="a5"/>
              <w:numPr>
                <w:ilvl w:val="0"/>
                <w:numId w:val="7"/>
              </w:numPr>
              <w:rPr>
                <w:rFonts w:ascii="Times New Roman" w:hAnsi="Times New Roman" w:cs="Times New Roman"/>
                <w:sz w:val="24"/>
                <w:szCs w:val="24"/>
              </w:rPr>
            </w:pPr>
            <w:r w:rsidRPr="00C11B83">
              <w:rPr>
                <w:rFonts w:ascii="Times New Roman" w:hAnsi="Times New Roman" w:cs="Times New Roman"/>
                <w:sz w:val="24"/>
                <w:szCs w:val="24"/>
              </w:rPr>
              <w:t xml:space="preserve"> Стаканы «Непроливайка»</w:t>
            </w:r>
          </w:p>
        </w:tc>
        <w:tc>
          <w:tcPr>
            <w:tcW w:w="2204" w:type="dxa"/>
          </w:tcPr>
          <w:p w:rsidR="0088370A" w:rsidRPr="00C11B83" w:rsidRDefault="0088370A" w:rsidP="0088370A">
            <w:pPr>
              <w:rPr>
                <w:rFonts w:ascii="Times New Roman" w:hAnsi="Times New Roman" w:cs="Times New Roman"/>
                <w:sz w:val="24"/>
                <w:szCs w:val="24"/>
              </w:rPr>
            </w:pPr>
          </w:p>
        </w:tc>
        <w:tc>
          <w:tcPr>
            <w:tcW w:w="2205" w:type="dxa"/>
            <w:gridSpan w:val="2"/>
          </w:tcPr>
          <w:p w:rsidR="0088370A" w:rsidRPr="00C11B83" w:rsidRDefault="0088370A" w:rsidP="0087071C">
            <w:pPr>
              <w:ind w:left="360"/>
              <w:rPr>
                <w:rFonts w:ascii="Times New Roman" w:hAnsi="Times New Roman" w:cs="Times New Roman"/>
                <w:sz w:val="24"/>
                <w:szCs w:val="24"/>
              </w:rPr>
            </w:pPr>
          </w:p>
          <w:p w:rsidR="0088370A" w:rsidRPr="00C11B83" w:rsidRDefault="00326AE4" w:rsidP="0087071C">
            <w:pPr>
              <w:ind w:left="360"/>
              <w:rPr>
                <w:rFonts w:ascii="Times New Roman" w:hAnsi="Times New Roman" w:cs="Times New Roman"/>
                <w:sz w:val="24"/>
                <w:szCs w:val="24"/>
              </w:rPr>
            </w:pPr>
            <w:r w:rsidRPr="00C11B83">
              <w:rPr>
                <w:rFonts w:ascii="Times New Roman" w:hAnsi="Times New Roman" w:cs="Times New Roman"/>
                <w:sz w:val="24"/>
                <w:szCs w:val="24"/>
              </w:rPr>
              <w:t>5</w:t>
            </w:r>
            <w:r w:rsidR="0088370A" w:rsidRPr="00C11B83">
              <w:rPr>
                <w:rFonts w:ascii="Times New Roman" w:hAnsi="Times New Roman" w:cs="Times New Roman"/>
                <w:sz w:val="24"/>
                <w:szCs w:val="24"/>
              </w:rPr>
              <w:t>шт</w:t>
            </w:r>
          </w:p>
          <w:p w:rsidR="00243E22" w:rsidRPr="00C11B83" w:rsidRDefault="00326AE4" w:rsidP="0087071C">
            <w:pPr>
              <w:ind w:left="360"/>
              <w:rPr>
                <w:rFonts w:ascii="Times New Roman" w:hAnsi="Times New Roman" w:cs="Times New Roman"/>
                <w:sz w:val="24"/>
                <w:szCs w:val="24"/>
              </w:rPr>
            </w:pPr>
            <w:r w:rsidRPr="00C11B83">
              <w:rPr>
                <w:rFonts w:ascii="Times New Roman" w:hAnsi="Times New Roman" w:cs="Times New Roman"/>
                <w:sz w:val="24"/>
                <w:szCs w:val="24"/>
              </w:rPr>
              <w:t>5</w:t>
            </w:r>
            <w:r w:rsidR="00243E22" w:rsidRPr="00C11B83">
              <w:rPr>
                <w:rFonts w:ascii="Times New Roman" w:hAnsi="Times New Roman" w:cs="Times New Roman"/>
                <w:sz w:val="24"/>
                <w:szCs w:val="24"/>
              </w:rPr>
              <w:t>шт</w:t>
            </w:r>
          </w:p>
          <w:p w:rsidR="00243E22" w:rsidRPr="00C11B83" w:rsidRDefault="00326AE4" w:rsidP="0087071C">
            <w:pPr>
              <w:ind w:left="360"/>
              <w:rPr>
                <w:rFonts w:ascii="Times New Roman" w:hAnsi="Times New Roman" w:cs="Times New Roman"/>
                <w:sz w:val="24"/>
                <w:szCs w:val="24"/>
              </w:rPr>
            </w:pPr>
            <w:r w:rsidRPr="00C11B83">
              <w:rPr>
                <w:rFonts w:ascii="Times New Roman" w:hAnsi="Times New Roman" w:cs="Times New Roman"/>
                <w:sz w:val="24"/>
                <w:szCs w:val="24"/>
              </w:rPr>
              <w:t>5</w:t>
            </w:r>
            <w:r w:rsidR="00243E22" w:rsidRPr="00C11B83">
              <w:rPr>
                <w:rFonts w:ascii="Times New Roman" w:hAnsi="Times New Roman" w:cs="Times New Roman"/>
                <w:sz w:val="24"/>
                <w:szCs w:val="24"/>
              </w:rPr>
              <w:t>шт</w:t>
            </w:r>
          </w:p>
          <w:p w:rsidR="00243E22" w:rsidRPr="00C11B83" w:rsidRDefault="00326AE4" w:rsidP="0087071C">
            <w:pPr>
              <w:ind w:left="360"/>
              <w:rPr>
                <w:rFonts w:ascii="Times New Roman" w:hAnsi="Times New Roman" w:cs="Times New Roman"/>
                <w:sz w:val="24"/>
                <w:szCs w:val="24"/>
              </w:rPr>
            </w:pPr>
            <w:r w:rsidRPr="00C11B83">
              <w:rPr>
                <w:rFonts w:ascii="Times New Roman" w:hAnsi="Times New Roman" w:cs="Times New Roman"/>
                <w:sz w:val="24"/>
                <w:szCs w:val="24"/>
              </w:rPr>
              <w:t>3</w:t>
            </w:r>
            <w:r w:rsidR="00243E22" w:rsidRPr="00C11B83">
              <w:rPr>
                <w:rFonts w:ascii="Times New Roman" w:hAnsi="Times New Roman" w:cs="Times New Roman"/>
                <w:sz w:val="24"/>
                <w:szCs w:val="24"/>
              </w:rPr>
              <w:t>шт</w:t>
            </w:r>
          </w:p>
          <w:p w:rsidR="00243E22" w:rsidRPr="00C11B83" w:rsidRDefault="00326AE4" w:rsidP="0087071C">
            <w:pPr>
              <w:ind w:left="360"/>
              <w:rPr>
                <w:rFonts w:ascii="Times New Roman" w:hAnsi="Times New Roman" w:cs="Times New Roman"/>
                <w:sz w:val="24"/>
                <w:szCs w:val="24"/>
              </w:rPr>
            </w:pPr>
            <w:r w:rsidRPr="00C11B83">
              <w:rPr>
                <w:rFonts w:ascii="Times New Roman" w:hAnsi="Times New Roman" w:cs="Times New Roman"/>
                <w:sz w:val="24"/>
                <w:szCs w:val="24"/>
              </w:rPr>
              <w:t>5</w:t>
            </w:r>
            <w:r w:rsidR="00243E22" w:rsidRPr="00C11B83">
              <w:rPr>
                <w:rFonts w:ascii="Times New Roman" w:hAnsi="Times New Roman" w:cs="Times New Roman"/>
                <w:sz w:val="24"/>
                <w:szCs w:val="24"/>
              </w:rPr>
              <w:t>шт</w:t>
            </w:r>
          </w:p>
          <w:p w:rsidR="00243E22" w:rsidRPr="00C11B83" w:rsidRDefault="00326AE4" w:rsidP="0087071C">
            <w:pPr>
              <w:ind w:left="360"/>
              <w:rPr>
                <w:rFonts w:ascii="Times New Roman" w:hAnsi="Times New Roman" w:cs="Times New Roman"/>
                <w:sz w:val="24"/>
                <w:szCs w:val="24"/>
              </w:rPr>
            </w:pPr>
            <w:r w:rsidRPr="00C11B83">
              <w:rPr>
                <w:rFonts w:ascii="Times New Roman" w:hAnsi="Times New Roman" w:cs="Times New Roman"/>
                <w:sz w:val="24"/>
                <w:szCs w:val="24"/>
              </w:rPr>
              <w:t>2</w:t>
            </w:r>
            <w:r w:rsidR="00243E22" w:rsidRPr="00C11B83">
              <w:rPr>
                <w:rFonts w:ascii="Times New Roman" w:hAnsi="Times New Roman" w:cs="Times New Roman"/>
                <w:sz w:val="24"/>
                <w:szCs w:val="24"/>
              </w:rPr>
              <w:t>шт</w:t>
            </w:r>
          </w:p>
          <w:p w:rsidR="00243E22" w:rsidRPr="00C11B83" w:rsidRDefault="00326AE4" w:rsidP="00326AE4">
            <w:pPr>
              <w:ind w:left="360"/>
              <w:rPr>
                <w:rFonts w:ascii="Times New Roman" w:hAnsi="Times New Roman" w:cs="Times New Roman"/>
                <w:sz w:val="24"/>
                <w:szCs w:val="24"/>
              </w:rPr>
            </w:pPr>
            <w:r w:rsidRPr="00C11B83">
              <w:rPr>
                <w:rFonts w:ascii="Times New Roman" w:hAnsi="Times New Roman" w:cs="Times New Roman"/>
                <w:sz w:val="24"/>
                <w:szCs w:val="24"/>
              </w:rPr>
              <w:t>3</w:t>
            </w:r>
            <w:r w:rsidR="00243E22" w:rsidRPr="00C11B83">
              <w:rPr>
                <w:rFonts w:ascii="Times New Roman" w:hAnsi="Times New Roman" w:cs="Times New Roman"/>
                <w:sz w:val="24"/>
                <w:szCs w:val="24"/>
              </w:rPr>
              <w:t>шт</w:t>
            </w:r>
          </w:p>
          <w:p w:rsidR="00243E22" w:rsidRPr="00C11B83" w:rsidRDefault="00326AE4" w:rsidP="0087071C">
            <w:pPr>
              <w:ind w:left="360"/>
              <w:rPr>
                <w:rFonts w:ascii="Times New Roman" w:hAnsi="Times New Roman" w:cs="Times New Roman"/>
                <w:sz w:val="24"/>
                <w:szCs w:val="24"/>
              </w:rPr>
            </w:pPr>
            <w:r w:rsidRPr="00C11B83">
              <w:rPr>
                <w:rFonts w:ascii="Times New Roman" w:hAnsi="Times New Roman" w:cs="Times New Roman"/>
                <w:sz w:val="24"/>
                <w:szCs w:val="24"/>
              </w:rPr>
              <w:t>10</w:t>
            </w:r>
            <w:r w:rsidR="00243E22" w:rsidRPr="00C11B83">
              <w:rPr>
                <w:rFonts w:ascii="Times New Roman" w:hAnsi="Times New Roman" w:cs="Times New Roman"/>
                <w:sz w:val="24"/>
                <w:szCs w:val="24"/>
              </w:rPr>
              <w:t>шт</w:t>
            </w:r>
          </w:p>
          <w:p w:rsidR="00243E22" w:rsidRPr="00C11B83" w:rsidRDefault="00326AE4" w:rsidP="0087071C">
            <w:pPr>
              <w:ind w:left="360"/>
              <w:rPr>
                <w:rFonts w:ascii="Times New Roman" w:hAnsi="Times New Roman" w:cs="Times New Roman"/>
                <w:sz w:val="24"/>
                <w:szCs w:val="24"/>
              </w:rPr>
            </w:pPr>
            <w:r w:rsidRPr="00C11B83">
              <w:rPr>
                <w:rFonts w:ascii="Times New Roman" w:hAnsi="Times New Roman" w:cs="Times New Roman"/>
                <w:sz w:val="24"/>
                <w:szCs w:val="24"/>
              </w:rPr>
              <w:t>5</w:t>
            </w:r>
            <w:r w:rsidR="00243E22" w:rsidRPr="00C11B83">
              <w:rPr>
                <w:rFonts w:ascii="Times New Roman" w:hAnsi="Times New Roman" w:cs="Times New Roman"/>
                <w:sz w:val="24"/>
                <w:szCs w:val="24"/>
              </w:rPr>
              <w:t>шт</w:t>
            </w:r>
          </w:p>
          <w:p w:rsidR="00243E22" w:rsidRPr="00C11B83" w:rsidRDefault="00243E22" w:rsidP="0087071C">
            <w:pPr>
              <w:ind w:left="360"/>
              <w:rPr>
                <w:rFonts w:ascii="Times New Roman" w:hAnsi="Times New Roman" w:cs="Times New Roman"/>
                <w:sz w:val="24"/>
                <w:szCs w:val="24"/>
              </w:rPr>
            </w:pPr>
            <w:r w:rsidRPr="00C11B83">
              <w:rPr>
                <w:rFonts w:ascii="Times New Roman" w:hAnsi="Times New Roman" w:cs="Times New Roman"/>
                <w:sz w:val="24"/>
                <w:szCs w:val="24"/>
              </w:rPr>
              <w:t>2шт</w:t>
            </w:r>
          </w:p>
          <w:p w:rsidR="00243E22" w:rsidRPr="00C11B83" w:rsidRDefault="00326AE4" w:rsidP="0087071C">
            <w:pPr>
              <w:ind w:left="360"/>
              <w:rPr>
                <w:rFonts w:ascii="Times New Roman" w:hAnsi="Times New Roman" w:cs="Times New Roman"/>
                <w:sz w:val="24"/>
                <w:szCs w:val="24"/>
              </w:rPr>
            </w:pPr>
            <w:r w:rsidRPr="00C11B83">
              <w:rPr>
                <w:rFonts w:ascii="Times New Roman" w:hAnsi="Times New Roman" w:cs="Times New Roman"/>
                <w:sz w:val="24"/>
                <w:szCs w:val="24"/>
              </w:rPr>
              <w:t>4</w:t>
            </w:r>
            <w:r w:rsidR="00243E22" w:rsidRPr="00C11B83">
              <w:rPr>
                <w:rFonts w:ascii="Times New Roman" w:hAnsi="Times New Roman" w:cs="Times New Roman"/>
                <w:sz w:val="24"/>
                <w:szCs w:val="24"/>
              </w:rPr>
              <w:t>шт</w:t>
            </w:r>
          </w:p>
          <w:p w:rsidR="00243E22" w:rsidRPr="00C11B83" w:rsidRDefault="00326AE4" w:rsidP="0087071C">
            <w:pPr>
              <w:ind w:left="360"/>
              <w:rPr>
                <w:rFonts w:ascii="Times New Roman" w:hAnsi="Times New Roman" w:cs="Times New Roman"/>
                <w:sz w:val="24"/>
                <w:szCs w:val="24"/>
              </w:rPr>
            </w:pPr>
            <w:r w:rsidRPr="00C11B83">
              <w:rPr>
                <w:rFonts w:ascii="Times New Roman" w:hAnsi="Times New Roman" w:cs="Times New Roman"/>
                <w:sz w:val="24"/>
                <w:szCs w:val="24"/>
              </w:rPr>
              <w:t>6</w:t>
            </w:r>
            <w:r w:rsidR="00243E22" w:rsidRPr="00C11B83">
              <w:rPr>
                <w:rFonts w:ascii="Times New Roman" w:hAnsi="Times New Roman" w:cs="Times New Roman"/>
                <w:sz w:val="24"/>
                <w:szCs w:val="24"/>
              </w:rPr>
              <w:t>шт</w:t>
            </w:r>
          </w:p>
          <w:p w:rsidR="00243E22" w:rsidRPr="00C11B83" w:rsidRDefault="00326AE4" w:rsidP="00326AE4">
            <w:pPr>
              <w:ind w:left="360"/>
              <w:rPr>
                <w:rFonts w:ascii="Times New Roman" w:hAnsi="Times New Roman" w:cs="Times New Roman"/>
                <w:sz w:val="24"/>
                <w:szCs w:val="24"/>
              </w:rPr>
            </w:pPr>
            <w:r w:rsidRPr="00C11B83">
              <w:rPr>
                <w:rFonts w:ascii="Times New Roman" w:hAnsi="Times New Roman" w:cs="Times New Roman"/>
                <w:sz w:val="24"/>
                <w:szCs w:val="24"/>
              </w:rPr>
              <w:t>5</w:t>
            </w:r>
            <w:r w:rsidR="00243E22" w:rsidRPr="00C11B83">
              <w:rPr>
                <w:rFonts w:ascii="Times New Roman" w:hAnsi="Times New Roman" w:cs="Times New Roman"/>
                <w:sz w:val="24"/>
                <w:szCs w:val="24"/>
              </w:rPr>
              <w:t>шт</w:t>
            </w:r>
          </w:p>
        </w:tc>
      </w:tr>
      <w:tr w:rsidR="00817B29" w:rsidRPr="00C11B83" w:rsidTr="000A7999">
        <w:tc>
          <w:tcPr>
            <w:tcW w:w="594" w:type="dxa"/>
          </w:tcPr>
          <w:p w:rsidR="00817B29" w:rsidRPr="00C11B83" w:rsidRDefault="00817B29" w:rsidP="0087071C">
            <w:pPr>
              <w:jc w:val="center"/>
              <w:rPr>
                <w:rFonts w:ascii="Times New Roman" w:hAnsi="Times New Roman" w:cs="Times New Roman"/>
                <w:sz w:val="24"/>
                <w:szCs w:val="24"/>
              </w:rPr>
            </w:pPr>
            <w:r w:rsidRPr="00C11B83">
              <w:rPr>
                <w:rFonts w:ascii="Times New Roman" w:hAnsi="Times New Roman" w:cs="Times New Roman"/>
                <w:sz w:val="24"/>
                <w:szCs w:val="24"/>
              </w:rPr>
              <w:t>6</w:t>
            </w:r>
          </w:p>
        </w:tc>
        <w:tc>
          <w:tcPr>
            <w:tcW w:w="5169" w:type="dxa"/>
            <w:gridSpan w:val="2"/>
          </w:tcPr>
          <w:p w:rsidR="00817B29" w:rsidRPr="00C11B83" w:rsidRDefault="00817B29" w:rsidP="0087071C">
            <w:pPr>
              <w:ind w:left="360"/>
              <w:rPr>
                <w:rFonts w:ascii="Times New Roman" w:hAnsi="Times New Roman" w:cs="Times New Roman"/>
                <w:sz w:val="24"/>
                <w:szCs w:val="24"/>
              </w:rPr>
            </w:pPr>
            <w:r w:rsidRPr="00C11B83">
              <w:rPr>
                <w:rFonts w:ascii="Times New Roman" w:hAnsi="Times New Roman" w:cs="Times New Roman"/>
                <w:sz w:val="24"/>
                <w:szCs w:val="24"/>
              </w:rPr>
              <w:t>Музыкальное занятие</w:t>
            </w:r>
          </w:p>
          <w:p w:rsidR="00817B29" w:rsidRPr="00C11B83" w:rsidRDefault="00817B29" w:rsidP="0087071C">
            <w:pPr>
              <w:ind w:left="360"/>
              <w:rPr>
                <w:rFonts w:ascii="Times New Roman" w:hAnsi="Times New Roman" w:cs="Times New Roman"/>
                <w:sz w:val="24"/>
                <w:szCs w:val="24"/>
              </w:rPr>
            </w:pPr>
            <w:r w:rsidRPr="00C11B83">
              <w:rPr>
                <w:rFonts w:ascii="Times New Roman" w:hAnsi="Times New Roman" w:cs="Times New Roman"/>
                <w:sz w:val="24"/>
                <w:szCs w:val="24"/>
              </w:rPr>
              <w:t>1. Синтезатор (пианино)</w:t>
            </w:r>
          </w:p>
          <w:p w:rsidR="00817B29" w:rsidRPr="00C11B83" w:rsidRDefault="00817B29" w:rsidP="0087071C">
            <w:pPr>
              <w:ind w:left="360"/>
              <w:rPr>
                <w:rFonts w:ascii="Times New Roman" w:hAnsi="Times New Roman" w:cs="Times New Roman"/>
                <w:sz w:val="24"/>
                <w:szCs w:val="24"/>
              </w:rPr>
            </w:pPr>
            <w:r w:rsidRPr="00C11B83">
              <w:rPr>
                <w:rFonts w:ascii="Times New Roman" w:hAnsi="Times New Roman" w:cs="Times New Roman"/>
                <w:sz w:val="24"/>
                <w:szCs w:val="24"/>
              </w:rPr>
              <w:t>2. Маракасы</w:t>
            </w:r>
          </w:p>
          <w:p w:rsidR="00817B29" w:rsidRPr="00C11B83" w:rsidRDefault="00817B29" w:rsidP="00817B29">
            <w:pPr>
              <w:ind w:left="360"/>
              <w:rPr>
                <w:rFonts w:ascii="Times New Roman" w:hAnsi="Times New Roman" w:cs="Times New Roman"/>
                <w:sz w:val="24"/>
                <w:szCs w:val="24"/>
              </w:rPr>
            </w:pPr>
            <w:r w:rsidRPr="00C11B83">
              <w:rPr>
                <w:rFonts w:ascii="Times New Roman" w:hAnsi="Times New Roman" w:cs="Times New Roman"/>
                <w:sz w:val="24"/>
                <w:szCs w:val="24"/>
              </w:rPr>
              <w:t>3. Бубен</w:t>
            </w:r>
          </w:p>
          <w:p w:rsidR="00817B29" w:rsidRPr="00C11B83" w:rsidRDefault="00817B29" w:rsidP="00817B29">
            <w:pPr>
              <w:ind w:left="360"/>
              <w:rPr>
                <w:rFonts w:ascii="Times New Roman" w:hAnsi="Times New Roman" w:cs="Times New Roman"/>
                <w:sz w:val="24"/>
                <w:szCs w:val="24"/>
              </w:rPr>
            </w:pPr>
            <w:r w:rsidRPr="00C11B83">
              <w:rPr>
                <w:rFonts w:ascii="Times New Roman" w:hAnsi="Times New Roman" w:cs="Times New Roman"/>
                <w:sz w:val="24"/>
                <w:szCs w:val="24"/>
              </w:rPr>
              <w:t>4. Треугольники</w:t>
            </w:r>
          </w:p>
        </w:tc>
        <w:tc>
          <w:tcPr>
            <w:tcW w:w="2204" w:type="dxa"/>
          </w:tcPr>
          <w:p w:rsidR="00817B29" w:rsidRPr="00C11B83" w:rsidRDefault="00141CB7" w:rsidP="0088370A">
            <w:pPr>
              <w:rPr>
                <w:rFonts w:ascii="Times New Roman" w:hAnsi="Times New Roman" w:cs="Times New Roman"/>
                <w:sz w:val="24"/>
                <w:szCs w:val="24"/>
              </w:rPr>
            </w:pPr>
            <w:r w:rsidRPr="00C11B83">
              <w:rPr>
                <w:rFonts w:ascii="Times New Roman" w:hAnsi="Times New Roman" w:cs="Times New Roman"/>
                <w:sz w:val="24"/>
                <w:szCs w:val="24"/>
              </w:rPr>
              <w:t>2-3 года</w:t>
            </w:r>
          </w:p>
        </w:tc>
        <w:tc>
          <w:tcPr>
            <w:tcW w:w="2205" w:type="dxa"/>
            <w:gridSpan w:val="2"/>
          </w:tcPr>
          <w:p w:rsidR="00817B29" w:rsidRPr="00C11B83" w:rsidRDefault="00817B29" w:rsidP="0087071C">
            <w:pPr>
              <w:ind w:left="360"/>
              <w:rPr>
                <w:rFonts w:ascii="Times New Roman" w:hAnsi="Times New Roman" w:cs="Times New Roman"/>
                <w:sz w:val="24"/>
                <w:szCs w:val="24"/>
              </w:rPr>
            </w:pPr>
          </w:p>
          <w:p w:rsidR="00817B29" w:rsidRPr="00C11B83" w:rsidRDefault="00817B29" w:rsidP="0087071C">
            <w:pPr>
              <w:ind w:left="360"/>
              <w:rPr>
                <w:rFonts w:ascii="Times New Roman" w:hAnsi="Times New Roman" w:cs="Times New Roman"/>
                <w:sz w:val="24"/>
                <w:szCs w:val="24"/>
              </w:rPr>
            </w:pPr>
            <w:r w:rsidRPr="00C11B83">
              <w:rPr>
                <w:rFonts w:ascii="Times New Roman" w:hAnsi="Times New Roman" w:cs="Times New Roman"/>
                <w:sz w:val="24"/>
                <w:szCs w:val="24"/>
              </w:rPr>
              <w:t>1шт</w:t>
            </w:r>
          </w:p>
          <w:p w:rsidR="00817B29" w:rsidRPr="00C11B83" w:rsidRDefault="00817B29" w:rsidP="0087071C">
            <w:pPr>
              <w:ind w:left="360"/>
              <w:rPr>
                <w:rFonts w:ascii="Times New Roman" w:hAnsi="Times New Roman" w:cs="Times New Roman"/>
                <w:sz w:val="24"/>
                <w:szCs w:val="24"/>
              </w:rPr>
            </w:pPr>
            <w:r w:rsidRPr="00C11B83">
              <w:rPr>
                <w:rFonts w:ascii="Times New Roman" w:hAnsi="Times New Roman" w:cs="Times New Roman"/>
                <w:sz w:val="24"/>
                <w:szCs w:val="24"/>
              </w:rPr>
              <w:t>2шт</w:t>
            </w:r>
          </w:p>
          <w:p w:rsidR="00817B29" w:rsidRPr="00C11B83" w:rsidRDefault="00817B29" w:rsidP="0087071C">
            <w:pPr>
              <w:ind w:left="360"/>
              <w:rPr>
                <w:rFonts w:ascii="Times New Roman" w:hAnsi="Times New Roman" w:cs="Times New Roman"/>
                <w:sz w:val="24"/>
                <w:szCs w:val="24"/>
              </w:rPr>
            </w:pPr>
            <w:r w:rsidRPr="00C11B83">
              <w:rPr>
                <w:rFonts w:ascii="Times New Roman" w:hAnsi="Times New Roman" w:cs="Times New Roman"/>
                <w:sz w:val="24"/>
                <w:szCs w:val="24"/>
              </w:rPr>
              <w:t>1шт</w:t>
            </w:r>
          </w:p>
          <w:p w:rsidR="00817B29" w:rsidRPr="00C11B83" w:rsidRDefault="00817B29" w:rsidP="0087071C">
            <w:pPr>
              <w:ind w:left="360"/>
              <w:rPr>
                <w:rFonts w:ascii="Times New Roman" w:hAnsi="Times New Roman" w:cs="Times New Roman"/>
                <w:sz w:val="24"/>
                <w:szCs w:val="24"/>
              </w:rPr>
            </w:pPr>
            <w:r w:rsidRPr="00C11B83">
              <w:rPr>
                <w:rFonts w:ascii="Times New Roman" w:hAnsi="Times New Roman" w:cs="Times New Roman"/>
                <w:sz w:val="24"/>
                <w:szCs w:val="24"/>
              </w:rPr>
              <w:t>2шт</w:t>
            </w:r>
          </w:p>
        </w:tc>
      </w:tr>
    </w:tbl>
    <w:p w:rsidR="00C11B83" w:rsidRPr="002954F1" w:rsidRDefault="00C11B83" w:rsidP="00C11B83">
      <w:pPr>
        <w:jc w:val="center"/>
        <w:rPr>
          <w:rFonts w:ascii="Times New Roman" w:hAnsi="Times New Roman" w:cs="Times New Roman"/>
          <w:b/>
          <w:sz w:val="24"/>
          <w:szCs w:val="24"/>
        </w:rPr>
      </w:pPr>
      <w:r w:rsidRPr="002954F1">
        <w:rPr>
          <w:rFonts w:ascii="Times New Roman" w:hAnsi="Times New Roman" w:cs="Times New Roman"/>
          <w:b/>
          <w:sz w:val="24"/>
          <w:szCs w:val="24"/>
        </w:rPr>
        <w:t>Развивающая предметно – пространственная среда</w:t>
      </w:r>
    </w:p>
    <w:p w:rsidR="00C11B83" w:rsidRPr="002954F1" w:rsidRDefault="00C11B83" w:rsidP="00C11B83">
      <w:pPr>
        <w:jc w:val="left"/>
        <w:rPr>
          <w:rFonts w:ascii="Times New Roman" w:hAnsi="Times New Roman" w:cs="Times New Roman"/>
          <w:sz w:val="24"/>
          <w:szCs w:val="24"/>
        </w:rPr>
      </w:pPr>
    </w:p>
    <w:p w:rsidR="00C11B83" w:rsidRPr="002954F1" w:rsidRDefault="00C11B83" w:rsidP="00C11B83">
      <w:pPr>
        <w:jc w:val="left"/>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6628"/>
      </w:tblGrid>
      <w:tr w:rsidR="00C11B83" w:rsidRPr="002954F1" w:rsidTr="0067487C">
        <w:tc>
          <w:tcPr>
            <w:tcW w:w="2943" w:type="dxa"/>
            <w:tcBorders>
              <w:top w:val="single" w:sz="4" w:space="0" w:color="000000"/>
              <w:left w:val="single" w:sz="4" w:space="0" w:color="000000"/>
              <w:bottom w:val="single" w:sz="4" w:space="0" w:color="000000"/>
              <w:right w:val="single" w:sz="4" w:space="0" w:color="000000"/>
            </w:tcBorders>
            <w:hideMark/>
          </w:tcPr>
          <w:p w:rsidR="00C11B83" w:rsidRPr="002954F1" w:rsidRDefault="00C11B83" w:rsidP="0067487C">
            <w:pPr>
              <w:jc w:val="left"/>
              <w:rPr>
                <w:rFonts w:ascii="Times New Roman" w:hAnsi="Times New Roman" w:cs="Times New Roman"/>
                <w:b/>
                <w:sz w:val="24"/>
                <w:szCs w:val="24"/>
              </w:rPr>
            </w:pPr>
            <w:r w:rsidRPr="002954F1">
              <w:rPr>
                <w:rFonts w:ascii="Times New Roman" w:hAnsi="Times New Roman" w:cs="Times New Roman"/>
                <w:b/>
                <w:sz w:val="24"/>
                <w:szCs w:val="24"/>
              </w:rPr>
              <w:t>Требования ФГОС к предметной среде ДОУ</w:t>
            </w:r>
          </w:p>
        </w:tc>
        <w:tc>
          <w:tcPr>
            <w:tcW w:w="6628" w:type="dxa"/>
            <w:tcBorders>
              <w:top w:val="single" w:sz="4" w:space="0" w:color="000000"/>
              <w:left w:val="single" w:sz="4" w:space="0" w:color="000000"/>
              <w:bottom w:val="single" w:sz="4" w:space="0" w:color="000000"/>
              <w:right w:val="single" w:sz="4" w:space="0" w:color="000000"/>
            </w:tcBorders>
            <w:hideMark/>
          </w:tcPr>
          <w:p w:rsidR="00C11B83" w:rsidRPr="002954F1" w:rsidRDefault="00C11B83" w:rsidP="0067487C">
            <w:pPr>
              <w:jc w:val="left"/>
              <w:rPr>
                <w:rFonts w:ascii="Times New Roman" w:hAnsi="Times New Roman" w:cs="Times New Roman"/>
                <w:b/>
                <w:sz w:val="24"/>
                <w:szCs w:val="24"/>
              </w:rPr>
            </w:pPr>
            <w:r w:rsidRPr="002954F1">
              <w:rPr>
                <w:rFonts w:ascii="Times New Roman" w:hAnsi="Times New Roman" w:cs="Times New Roman"/>
                <w:b/>
                <w:sz w:val="24"/>
                <w:szCs w:val="24"/>
              </w:rPr>
              <w:t>Примеры, демонстрирующие учет требований ФГОС к организации предметной среды</w:t>
            </w:r>
          </w:p>
        </w:tc>
      </w:tr>
      <w:tr w:rsidR="00C11B83" w:rsidRPr="002954F1" w:rsidTr="0067487C">
        <w:tc>
          <w:tcPr>
            <w:tcW w:w="2943" w:type="dxa"/>
            <w:tcBorders>
              <w:top w:val="single" w:sz="4" w:space="0" w:color="000000"/>
              <w:left w:val="single" w:sz="4" w:space="0" w:color="000000"/>
              <w:bottom w:val="single" w:sz="4" w:space="0" w:color="000000"/>
              <w:right w:val="single" w:sz="4" w:space="0" w:color="000000"/>
            </w:tcBorders>
          </w:tcPr>
          <w:p w:rsidR="00C11B83" w:rsidRPr="002954F1" w:rsidRDefault="00C11B83" w:rsidP="0067487C">
            <w:pPr>
              <w:pStyle w:val="ad"/>
              <w:shd w:val="clear" w:color="auto" w:fill="FFFFFF"/>
              <w:spacing w:before="0" w:beforeAutospacing="0" w:after="0" w:afterAutospacing="0"/>
            </w:pPr>
            <w:r w:rsidRPr="002954F1">
              <w:t xml:space="preserve">1. Развивающая предметно-пространственная среда </w:t>
            </w:r>
            <w:r w:rsidRPr="002954F1">
              <w:lastRenderedPageBreak/>
              <w:t>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tc>
        <w:tc>
          <w:tcPr>
            <w:tcW w:w="6628" w:type="dxa"/>
            <w:tcBorders>
              <w:top w:val="single" w:sz="4" w:space="0" w:color="000000"/>
              <w:left w:val="single" w:sz="4" w:space="0" w:color="000000"/>
              <w:bottom w:val="single" w:sz="4" w:space="0" w:color="000000"/>
              <w:right w:val="single" w:sz="4" w:space="0" w:color="000000"/>
            </w:tcBorders>
          </w:tcPr>
          <w:p w:rsidR="00C11B83" w:rsidRPr="002954F1" w:rsidRDefault="00C11B83" w:rsidP="0067487C">
            <w:pPr>
              <w:jc w:val="left"/>
              <w:rPr>
                <w:rFonts w:ascii="Times New Roman" w:hAnsi="Times New Roman" w:cs="Times New Roman"/>
                <w:sz w:val="24"/>
                <w:szCs w:val="24"/>
              </w:rPr>
            </w:pPr>
            <w:r w:rsidRPr="002954F1">
              <w:rPr>
                <w:rFonts w:ascii="Times New Roman" w:hAnsi="Times New Roman" w:cs="Times New Roman"/>
                <w:sz w:val="24"/>
                <w:szCs w:val="24"/>
              </w:rPr>
              <w:lastRenderedPageBreak/>
              <w:t xml:space="preserve">1.На уличной площадке группы </w:t>
            </w:r>
          </w:p>
          <w:p w:rsidR="00C11B83" w:rsidRPr="002954F1" w:rsidRDefault="00C11B83" w:rsidP="0067487C">
            <w:pPr>
              <w:jc w:val="left"/>
              <w:rPr>
                <w:rFonts w:ascii="Times New Roman" w:hAnsi="Times New Roman" w:cs="Times New Roman"/>
                <w:sz w:val="24"/>
                <w:szCs w:val="24"/>
              </w:rPr>
            </w:pPr>
            <w:r w:rsidRPr="002954F1">
              <w:rPr>
                <w:rFonts w:ascii="Times New Roman" w:hAnsi="Times New Roman" w:cs="Times New Roman"/>
                <w:sz w:val="24"/>
                <w:szCs w:val="24"/>
              </w:rPr>
              <w:t xml:space="preserve">2. В приемной группы </w:t>
            </w:r>
          </w:p>
          <w:p w:rsidR="00C11B83" w:rsidRPr="002954F1" w:rsidRDefault="00C11B83" w:rsidP="0067487C">
            <w:pPr>
              <w:jc w:val="left"/>
              <w:rPr>
                <w:rFonts w:ascii="Times New Roman" w:hAnsi="Times New Roman" w:cs="Times New Roman"/>
                <w:sz w:val="24"/>
                <w:szCs w:val="24"/>
              </w:rPr>
            </w:pPr>
            <w:r w:rsidRPr="002954F1">
              <w:rPr>
                <w:rFonts w:ascii="Times New Roman" w:hAnsi="Times New Roman" w:cs="Times New Roman"/>
                <w:sz w:val="24"/>
                <w:szCs w:val="24"/>
              </w:rPr>
              <w:t xml:space="preserve">3.Предметно-развивающая среда в групповом помещении </w:t>
            </w:r>
            <w:r w:rsidRPr="002954F1">
              <w:rPr>
                <w:rFonts w:ascii="Times New Roman" w:hAnsi="Times New Roman" w:cs="Times New Roman"/>
                <w:sz w:val="24"/>
                <w:szCs w:val="24"/>
              </w:rPr>
              <w:lastRenderedPageBreak/>
              <w:t xml:space="preserve">организуется </w:t>
            </w:r>
          </w:p>
          <w:p w:rsidR="00C11B83" w:rsidRPr="002954F1" w:rsidRDefault="00C11B83" w:rsidP="0067487C">
            <w:pPr>
              <w:jc w:val="left"/>
              <w:rPr>
                <w:rFonts w:ascii="Times New Roman" w:hAnsi="Times New Roman" w:cs="Times New Roman"/>
                <w:sz w:val="24"/>
                <w:szCs w:val="24"/>
              </w:rPr>
            </w:pPr>
            <w:r w:rsidRPr="002954F1">
              <w:rPr>
                <w:rFonts w:ascii="Times New Roman" w:hAnsi="Times New Roman" w:cs="Times New Roman"/>
                <w:sz w:val="24"/>
                <w:szCs w:val="24"/>
              </w:rPr>
              <w:t>В своей группе работаем первый год. Группа досталась неоформленная.  Но мы постарались сделать все возможное, чтобы детям было комфортно и интересно, чтобы они получали удовольствие от каждого прожитого дня в нашей группе. Наша группа называется «Голубика». В нашей приёмной есть уголок для Вас родители, уголок меню, вернисаж, уголок объявления, уголок для потерянных вещей «Мы потерялись», уголок для поздравления детей с днем  рождения, так же на шкафчиках стоят буклеты по ОРВИ, ПДД, и т.д. информация для родитилей всегда обновляется.</w:t>
            </w:r>
          </w:p>
        </w:tc>
      </w:tr>
      <w:tr w:rsidR="00C11B83" w:rsidRPr="002954F1" w:rsidTr="0067487C">
        <w:tc>
          <w:tcPr>
            <w:tcW w:w="2943" w:type="dxa"/>
            <w:tcBorders>
              <w:top w:val="single" w:sz="4" w:space="0" w:color="000000"/>
              <w:left w:val="single" w:sz="4" w:space="0" w:color="000000"/>
              <w:bottom w:val="single" w:sz="4" w:space="0" w:color="000000"/>
              <w:right w:val="single" w:sz="4" w:space="0" w:color="000000"/>
            </w:tcBorders>
          </w:tcPr>
          <w:p w:rsidR="00C11B83" w:rsidRPr="002954F1" w:rsidRDefault="00C11B83" w:rsidP="0067487C">
            <w:pPr>
              <w:pStyle w:val="ad"/>
              <w:shd w:val="clear" w:color="auto" w:fill="FFFFFF"/>
              <w:spacing w:before="0" w:beforeAutospacing="0" w:after="0" w:afterAutospacing="0"/>
            </w:pPr>
            <w:r w:rsidRPr="002954F1">
              <w:lastRenderedPageBreak/>
              <w:t>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tc>
        <w:tc>
          <w:tcPr>
            <w:tcW w:w="6628" w:type="dxa"/>
            <w:tcBorders>
              <w:top w:val="single" w:sz="4" w:space="0" w:color="000000"/>
              <w:left w:val="single" w:sz="4" w:space="0" w:color="000000"/>
              <w:bottom w:val="single" w:sz="4" w:space="0" w:color="000000"/>
              <w:right w:val="single" w:sz="4" w:space="0" w:color="000000"/>
            </w:tcBorders>
          </w:tcPr>
          <w:p w:rsidR="00C11B83" w:rsidRPr="002954F1" w:rsidRDefault="00C11B83" w:rsidP="0067487C">
            <w:pPr>
              <w:jc w:val="left"/>
              <w:rPr>
                <w:rFonts w:ascii="Times New Roman" w:hAnsi="Times New Roman" w:cs="Times New Roman"/>
                <w:sz w:val="24"/>
                <w:szCs w:val="24"/>
              </w:rPr>
            </w:pPr>
            <w:r w:rsidRPr="002954F1">
              <w:rPr>
                <w:rFonts w:ascii="Times New Roman" w:hAnsi="Times New Roman" w:cs="Times New Roman"/>
                <w:i/>
                <w:sz w:val="24"/>
                <w:szCs w:val="24"/>
              </w:rPr>
              <w:t xml:space="preserve">Как вы обеспечиваете возможность общения и совместной деятельности детей, взрослых, родителей: </w:t>
            </w:r>
            <w:r w:rsidRPr="002954F1">
              <w:rPr>
                <w:rFonts w:ascii="Times New Roman" w:hAnsi="Times New Roman" w:cs="Times New Roman"/>
                <w:sz w:val="24"/>
                <w:szCs w:val="24"/>
              </w:rPr>
              <w:t xml:space="preserve">Совместная деятельность взрослого с ребёнком, это, прежде всего деятельность, в ходе которой налаживается эмоциональный контакт и деловое сотрудничество. Традиционные формы работы с родителями: </w:t>
            </w:r>
            <w:r w:rsidRPr="002954F1">
              <w:rPr>
                <w:rFonts w:ascii="Times New Roman" w:hAnsi="Times New Roman" w:cs="Times New Roman"/>
                <w:i/>
                <w:sz w:val="24"/>
                <w:szCs w:val="24"/>
              </w:rPr>
              <w:t>Групповое</w:t>
            </w:r>
            <w:r w:rsidRPr="002954F1">
              <w:rPr>
                <w:rFonts w:ascii="Times New Roman" w:hAnsi="Times New Roman" w:cs="Times New Roman"/>
                <w:sz w:val="24"/>
                <w:szCs w:val="24"/>
              </w:rPr>
              <w:t xml:space="preserve">: взаимодействие с родительским комитетом. </w:t>
            </w:r>
            <w:r w:rsidRPr="002954F1">
              <w:rPr>
                <w:rFonts w:ascii="Times New Roman" w:hAnsi="Times New Roman" w:cs="Times New Roman"/>
                <w:i/>
                <w:sz w:val="24"/>
                <w:szCs w:val="24"/>
              </w:rPr>
              <w:t>Индивидуальное:</w:t>
            </w:r>
            <w:r w:rsidRPr="002954F1">
              <w:rPr>
                <w:rFonts w:ascii="Times New Roman" w:hAnsi="Times New Roman" w:cs="Times New Roman"/>
                <w:sz w:val="24"/>
                <w:szCs w:val="24"/>
              </w:rPr>
              <w:t xml:space="preserve"> беседа, задушевный разговор, выполнение индивидуальных размышлений.  </w:t>
            </w:r>
          </w:p>
          <w:p w:rsidR="00C11B83" w:rsidRPr="002954F1" w:rsidRDefault="00C11B83" w:rsidP="0067487C">
            <w:pPr>
              <w:jc w:val="left"/>
              <w:rPr>
                <w:rFonts w:ascii="Times New Roman" w:hAnsi="Times New Roman" w:cs="Times New Roman"/>
                <w:i/>
                <w:sz w:val="24"/>
                <w:szCs w:val="24"/>
              </w:rPr>
            </w:pPr>
            <w:r w:rsidRPr="002954F1">
              <w:rPr>
                <w:rFonts w:ascii="Times New Roman" w:hAnsi="Times New Roman" w:cs="Times New Roman"/>
                <w:sz w:val="24"/>
                <w:szCs w:val="24"/>
              </w:rPr>
              <w:t>Очень важно организовать совместные действия так, чтобы педагог мог вызвать ребёнка на речевое взаимодействие или найти живые, доступные для ребёнка поводы для общения. Основными направлениями совместной деятельности педагогов с детьми могут стать такие направления как:</w:t>
            </w:r>
          </w:p>
          <w:p w:rsidR="00C11B83" w:rsidRPr="002954F1" w:rsidRDefault="00C11B83" w:rsidP="00C11B83">
            <w:pPr>
              <w:numPr>
                <w:ilvl w:val="0"/>
                <w:numId w:val="9"/>
              </w:numPr>
              <w:spacing w:before="100" w:beforeAutospacing="1" w:after="100" w:afterAutospacing="1"/>
              <w:jc w:val="left"/>
              <w:rPr>
                <w:rFonts w:ascii="Times New Roman" w:eastAsia="Times New Roman" w:hAnsi="Times New Roman" w:cs="Times New Roman"/>
                <w:sz w:val="24"/>
                <w:szCs w:val="24"/>
                <w:lang w:eastAsia="ru-RU"/>
              </w:rPr>
            </w:pPr>
            <w:r w:rsidRPr="002954F1">
              <w:rPr>
                <w:rFonts w:ascii="Times New Roman" w:eastAsia="Times New Roman" w:hAnsi="Times New Roman" w:cs="Times New Roman"/>
                <w:sz w:val="24"/>
                <w:szCs w:val="24"/>
                <w:lang w:eastAsia="ru-RU"/>
              </w:rPr>
              <w:t>проектная деятельность</w:t>
            </w:r>
          </w:p>
          <w:p w:rsidR="00C11B83" w:rsidRPr="002954F1" w:rsidRDefault="00C11B83" w:rsidP="00C11B83">
            <w:pPr>
              <w:numPr>
                <w:ilvl w:val="0"/>
                <w:numId w:val="9"/>
              </w:numPr>
              <w:spacing w:before="100" w:beforeAutospacing="1" w:after="100" w:afterAutospacing="1"/>
              <w:jc w:val="left"/>
              <w:rPr>
                <w:rFonts w:ascii="Times New Roman" w:eastAsia="Times New Roman" w:hAnsi="Times New Roman" w:cs="Times New Roman"/>
                <w:sz w:val="24"/>
                <w:szCs w:val="24"/>
                <w:lang w:eastAsia="ru-RU"/>
              </w:rPr>
            </w:pPr>
            <w:r w:rsidRPr="002954F1">
              <w:rPr>
                <w:rFonts w:ascii="Times New Roman" w:eastAsia="Times New Roman" w:hAnsi="Times New Roman" w:cs="Times New Roman"/>
                <w:sz w:val="24"/>
                <w:szCs w:val="24"/>
                <w:lang w:eastAsia="ru-RU"/>
              </w:rPr>
              <w:t>познавательно-игровая деятельность</w:t>
            </w:r>
          </w:p>
          <w:p w:rsidR="00C11B83" w:rsidRPr="002954F1" w:rsidRDefault="00C11B83" w:rsidP="00C11B83">
            <w:pPr>
              <w:numPr>
                <w:ilvl w:val="0"/>
                <w:numId w:val="9"/>
              </w:numPr>
              <w:spacing w:before="100" w:beforeAutospacing="1" w:after="100" w:afterAutospacing="1"/>
              <w:jc w:val="left"/>
              <w:rPr>
                <w:rFonts w:ascii="Times New Roman" w:eastAsia="Times New Roman" w:hAnsi="Times New Roman" w:cs="Times New Roman"/>
                <w:sz w:val="24"/>
                <w:szCs w:val="24"/>
                <w:lang w:eastAsia="ru-RU"/>
              </w:rPr>
            </w:pPr>
            <w:r w:rsidRPr="002954F1">
              <w:rPr>
                <w:rFonts w:ascii="Times New Roman" w:eastAsia="Times New Roman" w:hAnsi="Times New Roman" w:cs="Times New Roman"/>
                <w:sz w:val="24"/>
                <w:szCs w:val="24"/>
                <w:lang w:eastAsia="ru-RU"/>
              </w:rPr>
              <w:t>трудовая деятельность</w:t>
            </w:r>
          </w:p>
          <w:p w:rsidR="00C11B83" w:rsidRPr="002954F1" w:rsidRDefault="00C11B83" w:rsidP="00C11B83">
            <w:pPr>
              <w:numPr>
                <w:ilvl w:val="0"/>
                <w:numId w:val="9"/>
              </w:numPr>
              <w:spacing w:before="100" w:beforeAutospacing="1" w:after="100" w:afterAutospacing="1"/>
              <w:jc w:val="left"/>
              <w:rPr>
                <w:rFonts w:ascii="Times New Roman" w:eastAsia="Times New Roman" w:hAnsi="Times New Roman" w:cs="Times New Roman"/>
                <w:sz w:val="24"/>
                <w:szCs w:val="24"/>
                <w:lang w:eastAsia="ru-RU"/>
              </w:rPr>
            </w:pPr>
            <w:r w:rsidRPr="002954F1">
              <w:rPr>
                <w:rFonts w:ascii="Times New Roman" w:eastAsia="Times New Roman" w:hAnsi="Times New Roman" w:cs="Times New Roman"/>
                <w:sz w:val="24"/>
                <w:szCs w:val="24"/>
                <w:lang w:eastAsia="ru-RU"/>
              </w:rPr>
              <w:t>объединения детей по интересам</w:t>
            </w:r>
          </w:p>
          <w:p w:rsidR="00C11B83" w:rsidRPr="002954F1" w:rsidRDefault="00C11B83" w:rsidP="00C11B83">
            <w:pPr>
              <w:numPr>
                <w:ilvl w:val="0"/>
                <w:numId w:val="9"/>
              </w:numPr>
              <w:spacing w:before="100" w:beforeAutospacing="1" w:after="100" w:afterAutospacing="1"/>
              <w:jc w:val="left"/>
              <w:rPr>
                <w:rFonts w:ascii="Times New Roman" w:eastAsia="Times New Roman" w:hAnsi="Times New Roman" w:cs="Times New Roman"/>
                <w:sz w:val="24"/>
                <w:szCs w:val="24"/>
                <w:lang w:eastAsia="ru-RU"/>
              </w:rPr>
            </w:pPr>
            <w:r w:rsidRPr="002954F1">
              <w:rPr>
                <w:rFonts w:ascii="Times New Roman" w:eastAsia="Times New Roman" w:hAnsi="Times New Roman" w:cs="Times New Roman"/>
                <w:sz w:val="24"/>
                <w:szCs w:val="24"/>
                <w:lang w:eastAsia="ru-RU"/>
              </w:rPr>
              <w:t>кружковая деятельность</w:t>
            </w:r>
          </w:p>
          <w:p w:rsidR="00C11B83" w:rsidRPr="002954F1" w:rsidRDefault="00C11B83" w:rsidP="0067487C">
            <w:pPr>
              <w:pStyle w:val="ad"/>
              <w:spacing w:before="0" w:beforeAutospacing="0" w:after="0" w:afterAutospacing="0"/>
            </w:pPr>
            <w:r w:rsidRPr="002954F1">
              <w:t xml:space="preserve">К характеристикам </w:t>
            </w:r>
            <w:r w:rsidRPr="002954F1">
              <w:rPr>
                <w:rStyle w:val="ae"/>
              </w:rPr>
              <w:t>совместной партнерской деятельности взрослого с детьми относится</w:t>
            </w:r>
            <w:r w:rsidRPr="002954F1">
              <w:t>:</w:t>
            </w:r>
          </w:p>
          <w:p w:rsidR="00C11B83" w:rsidRPr="002954F1" w:rsidRDefault="00C11B83" w:rsidP="0067487C">
            <w:pPr>
              <w:pStyle w:val="ad"/>
              <w:spacing w:before="0" w:beforeAutospacing="0" w:after="0" w:afterAutospacing="0"/>
            </w:pPr>
            <w:r w:rsidRPr="002954F1">
              <w:t xml:space="preserve">- включенность </w:t>
            </w:r>
            <w:r w:rsidRPr="002954F1">
              <w:rPr>
                <w:rStyle w:val="ae"/>
              </w:rPr>
              <w:t>взрослого в деятельность наравне с детьми</w:t>
            </w:r>
            <w:r w:rsidRPr="002954F1">
              <w:t>;</w:t>
            </w:r>
          </w:p>
          <w:p w:rsidR="00C11B83" w:rsidRPr="002954F1" w:rsidRDefault="00C11B83" w:rsidP="0067487C">
            <w:pPr>
              <w:pStyle w:val="ad"/>
              <w:spacing w:before="0" w:beforeAutospacing="0" w:after="0" w:afterAutospacing="0"/>
            </w:pPr>
            <w:r w:rsidRPr="002954F1">
              <w:t xml:space="preserve">- добровольное присоединение </w:t>
            </w:r>
            <w:r w:rsidRPr="002954F1">
              <w:rPr>
                <w:rStyle w:val="ae"/>
              </w:rPr>
              <w:t xml:space="preserve">детей к деятельности </w:t>
            </w:r>
            <w:r w:rsidRPr="002954F1">
              <w:rPr>
                <w:i/>
                <w:iCs/>
              </w:rPr>
              <w:t>(без психологического и дисциплинарного принуждения)</w:t>
            </w:r>
            <w:r w:rsidRPr="002954F1">
              <w:t>;</w:t>
            </w:r>
          </w:p>
          <w:p w:rsidR="00C11B83" w:rsidRPr="002954F1" w:rsidRDefault="00C11B83" w:rsidP="0067487C">
            <w:pPr>
              <w:pStyle w:val="ad"/>
              <w:spacing w:before="0" w:beforeAutospacing="0" w:after="0" w:afterAutospacing="0"/>
            </w:pPr>
            <w:r w:rsidRPr="002954F1">
              <w:lastRenderedPageBreak/>
              <w:t xml:space="preserve">- открытый временной конец </w:t>
            </w:r>
            <w:r w:rsidRPr="002954F1">
              <w:rPr>
                <w:i/>
                <w:iCs/>
              </w:rPr>
              <w:t>(каждый работает в своем темпе)</w:t>
            </w:r>
            <w:r w:rsidRPr="002954F1">
              <w:t>;</w:t>
            </w:r>
          </w:p>
          <w:p w:rsidR="00C11B83" w:rsidRPr="002954F1" w:rsidRDefault="00C11B83" w:rsidP="0067487C">
            <w:pPr>
              <w:pStyle w:val="ad"/>
              <w:spacing w:before="0" w:beforeAutospacing="0" w:after="0" w:afterAutospacing="0"/>
            </w:pPr>
            <w:r w:rsidRPr="002954F1">
              <w:t xml:space="preserve">- свободное общение и перемещение </w:t>
            </w:r>
            <w:r w:rsidRPr="002954F1">
              <w:rPr>
                <w:rStyle w:val="ae"/>
              </w:rPr>
              <w:t>детей</w:t>
            </w:r>
            <w:r w:rsidRPr="002954F1">
              <w:t>;</w:t>
            </w:r>
          </w:p>
          <w:p w:rsidR="00C11B83" w:rsidRPr="002954F1" w:rsidRDefault="00C11B83" w:rsidP="0067487C">
            <w:pPr>
              <w:pStyle w:val="ad"/>
              <w:spacing w:before="0" w:beforeAutospacing="0" w:after="0" w:afterAutospacing="0"/>
            </w:pPr>
            <w:r w:rsidRPr="002954F1">
              <w:t xml:space="preserve">- </w:t>
            </w:r>
            <w:r w:rsidRPr="002954F1">
              <w:rPr>
                <w:rStyle w:val="ae"/>
              </w:rPr>
              <w:t xml:space="preserve">педагогическая поддержка </w:t>
            </w:r>
            <w:r w:rsidRPr="002954F1">
              <w:rPr>
                <w:i/>
                <w:iCs/>
              </w:rPr>
              <w:t>(создание эмоционального фона, доброжелательности, взаимопонимания)</w:t>
            </w:r>
            <w:r w:rsidRPr="002954F1">
              <w:t>.</w:t>
            </w:r>
          </w:p>
          <w:p w:rsidR="00C11B83" w:rsidRPr="002954F1" w:rsidRDefault="00C11B83" w:rsidP="0067487C">
            <w:pPr>
              <w:pStyle w:val="ad"/>
              <w:spacing w:before="0" w:beforeAutospacing="0" w:after="0" w:afterAutospacing="0"/>
            </w:pPr>
            <w:r w:rsidRPr="002954F1">
              <w:t xml:space="preserve">Основным видом </w:t>
            </w:r>
            <w:r w:rsidRPr="002954F1">
              <w:rPr>
                <w:rStyle w:val="ae"/>
              </w:rPr>
              <w:t>деятельности детей</w:t>
            </w:r>
            <w:r w:rsidRPr="002954F1">
              <w:t xml:space="preserve"> во второй половине дня является игра. Дети играют индивидуально, небольшими группами и всей группой. В это время </w:t>
            </w:r>
            <w:r w:rsidRPr="002954F1">
              <w:rPr>
                <w:rStyle w:val="ae"/>
              </w:rPr>
              <w:t>организуются все виды игр</w:t>
            </w:r>
            <w:r w:rsidRPr="002954F1">
              <w:t>, например со строительным материалом,</w:t>
            </w:r>
          </w:p>
          <w:p w:rsidR="00C11B83" w:rsidRPr="002954F1" w:rsidRDefault="00C11B83" w:rsidP="0067487C">
            <w:pPr>
              <w:pStyle w:val="ad"/>
              <w:spacing w:before="0" w:beforeAutospacing="0" w:after="0" w:afterAutospacing="0"/>
            </w:pPr>
            <w:r w:rsidRPr="002954F1">
              <w:t xml:space="preserve">Дидактические и т.д. Необходимо уделять время также играм-забавам и хороводным играм. </w:t>
            </w:r>
          </w:p>
          <w:p w:rsidR="00C11B83" w:rsidRPr="002954F1" w:rsidRDefault="00C11B83" w:rsidP="0067487C">
            <w:pPr>
              <w:jc w:val="left"/>
              <w:rPr>
                <w:rFonts w:ascii="Times New Roman" w:eastAsia="Times New Roman" w:hAnsi="Times New Roman" w:cs="Times New Roman"/>
                <w:sz w:val="24"/>
                <w:szCs w:val="24"/>
                <w:lang w:eastAsia="ru-RU"/>
              </w:rPr>
            </w:pPr>
            <w:r w:rsidRPr="002954F1">
              <w:rPr>
                <w:rFonts w:ascii="Times New Roman" w:eastAsia="Times New Roman" w:hAnsi="Times New Roman" w:cs="Times New Roman"/>
                <w:sz w:val="24"/>
                <w:szCs w:val="24"/>
                <w:lang w:eastAsia="ru-RU"/>
              </w:rPr>
              <w:t>Организация и планирование совместной деятельности должны быть гибкими. Основными направлениями совместной деятельности педагогов с детьми могут стать такие направления как:</w:t>
            </w:r>
          </w:p>
          <w:p w:rsidR="00C11B83" w:rsidRPr="002954F1" w:rsidRDefault="00C11B83" w:rsidP="00C11B83">
            <w:pPr>
              <w:numPr>
                <w:ilvl w:val="0"/>
                <w:numId w:val="8"/>
              </w:numPr>
              <w:ind w:left="0"/>
              <w:jc w:val="left"/>
              <w:rPr>
                <w:rFonts w:ascii="Times New Roman" w:eastAsia="Times New Roman" w:hAnsi="Times New Roman" w:cs="Times New Roman"/>
                <w:sz w:val="24"/>
                <w:szCs w:val="24"/>
                <w:lang w:eastAsia="ru-RU"/>
              </w:rPr>
            </w:pPr>
            <w:r w:rsidRPr="002954F1">
              <w:rPr>
                <w:rFonts w:ascii="Times New Roman" w:eastAsia="Times New Roman" w:hAnsi="Times New Roman" w:cs="Times New Roman"/>
                <w:sz w:val="24"/>
                <w:szCs w:val="24"/>
                <w:lang w:eastAsia="ru-RU"/>
              </w:rPr>
              <w:t>проектная деятельность</w:t>
            </w:r>
          </w:p>
          <w:p w:rsidR="00C11B83" w:rsidRPr="002954F1" w:rsidRDefault="00C11B83" w:rsidP="00C11B83">
            <w:pPr>
              <w:numPr>
                <w:ilvl w:val="0"/>
                <w:numId w:val="8"/>
              </w:numPr>
              <w:ind w:left="0"/>
              <w:jc w:val="left"/>
              <w:rPr>
                <w:rFonts w:ascii="Times New Roman" w:eastAsia="Times New Roman" w:hAnsi="Times New Roman" w:cs="Times New Roman"/>
                <w:sz w:val="24"/>
                <w:szCs w:val="24"/>
                <w:lang w:eastAsia="ru-RU"/>
              </w:rPr>
            </w:pPr>
            <w:r w:rsidRPr="002954F1">
              <w:rPr>
                <w:rFonts w:ascii="Times New Roman" w:eastAsia="Times New Roman" w:hAnsi="Times New Roman" w:cs="Times New Roman"/>
                <w:sz w:val="24"/>
                <w:szCs w:val="24"/>
                <w:lang w:eastAsia="ru-RU"/>
              </w:rPr>
              <w:t>познавательно-игровая деятельность</w:t>
            </w:r>
          </w:p>
          <w:p w:rsidR="00C11B83" w:rsidRPr="002954F1" w:rsidRDefault="00C11B83" w:rsidP="00C11B83">
            <w:pPr>
              <w:numPr>
                <w:ilvl w:val="0"/>
                <w:numId w:val="8"/>
              </w:numPr>
              <w:ind w:left="0"/>
              <w:jc w:val="left"/>
              <w:rPr>
                <w:rFonts w:ascii="Times New Roman" w:eastAsia="Times New Roman" w:hAnsi="Times New Roman" w:cs="Times New Roman"/>
                <w:sz w:val="24"/>
                <w:szCs w:val="24"/>
                <w:lang w:eastAsia="ru-RU"/>
              </w:rPr>
            </w:pPr>
            <w:r w:rsidRPr="002954F1">
              <w:rPr>
                <w:rFonts w:ascii="Times New Roman" w:eastAsia="Times New Roman" w:hAnsi="Times New Roman" w:cs="Times New Roman"/>
                <w:sz w:val="24"/>
                <w:szCs w:val="24"/>
                <w:lang w:eastAsia="ru-RU"/>
              </w:rPr>
              <w:t>трудовая деятельность</w:t>
            </w:r>
          </w:p>
          <w:p w:rsidR="00C11B83" w:rsidRPr="002954F1" w:rsidRDefault="00C11B83" w:rsidP="00C11B83">
            <w:pPr>
              <w:numPr>
                <w:ilvl w:val="0"/>
                <w:numId w:val="8"/>
              </w:numPr>
              <w:ind w:left="0"/>
              <w:jc w:val="left"/>
              <w:rPr>
                <w:rFonts w:ascii="Times New Roman" w:eastAsia="Times New Roman" w:hAnsi="Times New Roman" w:cs="Times New Roman"/>
                <w:sz w:val="24"/>
                <w:szCs w:val="24"/>
                <w:lang w:eastAsia="ru-RU"/>
              </w:rPr>
            </w:pPr>
            <w:r w:rsidRPr="002954F1">
              <w:rPr>
                <w:rFonts w:ascii="Times New Roman" w:eastAsia="Times New Roman" w:hAnsi="Times New Roman" w:cs="Times New Roman"/>
                <w:sz w:val="24"/>
                <w:szCs w:val="24"/>
                <w:lang w:eastAsia="ru-RU"/>
              </w:rPr>
              <w:t>объединения детей по интересам</w:t>
            </w:r>
          </w:p>
          <w:p w:rsidR="00C11B83" w:rsidRPr="002954F1" w:rsidRDefault="00C11B83" w:rsidP="00C11B83">
            <w:pPr>
              <w:numPr>
                <w:ilvl w:val="0"/>
                <w:numId w:val="8"/>
              </w:numPr>
              <w:ind w:left="0"/>
              <w:jc w:val="left"/>
              <w:rPr>
                <w:rFonts w:ascii="Times New Roman" w:eastAsia="Times New Roman" w:hAnsi="Times New Roman" w:cs="Times New Roman"/>
                <w:sz w:val="24"/>
                <w:szCs w:val="24"/>
                <w:lang w:eastAsia="ru-RU"/>
              </w:rPr>
            </w:pPr>
            <w:r w:rsidRPr="002954F1">
              <w:rPr>
                <w:rFonts w:ascii="Times New Roman" w:eastAsia="Times New Roman" w:hAnsi="Times New Roman" w:cs="Times New Roman"/>
                <w:sz w:val="24"/>
                <w:szCs w:val="24"/>
                <w:lang w:eastAsia="ru-RU"/>
              </w:rPr>
              <w:t>кружковая деятельность</w:t>
            </w:r>
          </w:p>
          <w:p w:rsidR="00C11B83" w:rsidRPr="002954F1" w:rsidRDefault="00C11B83" w:rsidP="0067487C">
            <w:pPr>
              <w:jc w:val="left"/>
              <w:rPr>
                <w:rFonts w:ascii="Times New Roman" w:hAnsi="Times New Roman" w:cs="Times New Roman"/>
                <w:i/>
                <w:sz w:val="24"/>
                <w:szCs w:val="24"/>
              </w:rPr>
            </w:pPr>
          </w:p>
        </w:tc>
      </w:tr>
      <w:tr w:rsidR="00C11B83" w:rsidRPr="002954F1" w:rsidTr="0067487C">
        <w:tc>
          <w:tcPr>
            <w:tcW w:w="2943" w:type="dxa"/>
            <w:tcBorders>
              <w:top w:val="single" w:sz="4" w:space="0" w:color="000000"/>
              <w:left w:val="single" w:sz="4" w:space="0" w:color="000000"/>
              <w:bottom w:val="single" w:sz="4" w:space="0" w:color="000000"/>
              <w:right w:val="single" w:sz="4" w:space="0" w:color="000000"/>
            </w:tcBorders>
          </w:tcPr>
          <w:p w:rsidR="00C11B83" w:rsidRPr="002954F1" w:rsidRDefault="00C11B83" w:rsidP="0067487C">
            <w:pPr>
              <w:pStyle w:val="ad"/>
              <w:shd w:val="clear" w:color="auto" w:fill="FFFFFF"/>
              <w:spacing w:before="0" w:beforeAutospacing="0" w:after="0" w:afterAutospacing="0"/>
            </w:pPr>
            <w:r w:rsidRPr="002954F1">
              <w:lastRenderedPageBreak/>
              <w:t>3. Развивающая предметно-пространственная среда должна обеспечивать:</w:t>
            </w:r>
          </w:p>
          <w:p w:rsidR="00C11B83" w:rsidRPr="002954F1" w:rsidRDefault="00C11B83" w:rsidP="0067487C">
            <w:pPr>
              <w:pStyle w:val="ad"/>
              <w:shd w:val="clear" w:color="auto" w:fill="FFFFFF"/>
              <w:spacing w:before="0" w:beforeAutospacing="0" w:after="0" w:afterAutospacing="0"/>
            </w:pPr>
            <w:r w:rsidRPr="002954F1">
              <w:t>реализацию различных образовательных программ;</w:t>
            </w:r>
          </w:p>
          <w:p w:rsidR="00C11B83" w:rsidRPr="002954F1" w:rsidRDefault="00C11B83" w:rsidP="0067487C">
            <w:pPr>
              <w:pStyle w:val="ad"/>
              <w:shd w:val="clear" w:color="auto" w:fill="FFFFFF"/>
              <w:spacing w:before="0" w:beforeAutospacing="0" w:after="0" w:afterAutospacing="0"/>
            </w:pPr>
            <w:r w:rsidRPr="002954F1">
              <w:t>в случае организации инклюзивного образования - необходимые для него условия;</w:t>
            </w:r>
          </w:p>
          <w:p w:rsidR="00C11B83" w:rsidRPr="002954F1" w:rsidRDefault="00C11B83" w:rsidP="0067487C">
            <w:pPr>
              <w:pStyle w:val="ad"/>
              <w:shd w:val="clear" w:color="auto" w:fill="FFFFFF"/>
              <w:spacing w:before="0" w:beforeAutospacing="0" w:after="0" w:afterAutospacing="0"/>
            </w:pPr>
            <w:r w:rsidRPr="002954F1">
              <w:t>учет национально-культурных, климатических условий, в которых осуществляется образовательная деятельность; учет возрастных особенностей детей.</w:t>
            </w:r>
          </w:p>
        </w:tc>
        <w:tc>
          <w:tcPr>
            <w:tcW w:w="6628" w:type="dxa"/>
            <w:tcBorders>
              <w:top w:val="single" w:sz="4" w:space="0" w:color="000000"/>
              <w:left w:val="single" w:sz="4" w:space="0" w:color="000000"/>
              <w:bottom w:val="single" w:sz="4" w:space="0" w:color="000000"/>
              <w:right w:val="single" w:sz="4" w:space="0" w:color="000000"/>
            </w:tcBorders>
          </w:tcPr>
          <w:p w:rsidR="00C11B83" w:rsidRPr="002954F1" w:rsidRDefault="00C11B83" w:rsidP="0067487C">
            <w:pPr>
              <w:rPr>
                <w:rFonts w:ascii="Times New Roman" w:hAnsi="Times New Roman" w:cs="Times New Roman"/>
                <w:b/>
                <w:sz w:val="24"/>
                <w:szCs w:val="24"/>
                <w:u w:val="single"/>
              </w:rPr>
            </w:pPr>
            <w:r w:rsidRPr="002954F1">
              <w:rPr>
                <w:rFonts w:ascii="Times New Roman" w:hAnsi="Times New Roman" w:cs="Times New Roman"/>
                <w:b/>
                <w:sz w:val="24"/>
                <w:szCs w:val="24"/>
                <w:u w:val="single"/>
              </w:rPr>
              <w:t>Социально – коммуникативное развитие</w:t>
            </w:r>
          </w:p>
          <w:p w:rsidR="00C11B83" w:rsidRPr="002954F1" w:rsidRDefault="00C11B83" w:rsidP="0067487C">
            <w:pPr>
              <w:rPr>
                <w:rFonts w:ascii="Times New Roman" w:hAnsi="Times New Roman" w:cs="Times New Roman"/>
                <w:sz w:val="24"/>
                <w:szCs w:val="24"/>
              </w:rPr>
            </w:pPr>
            <w:r w:rsidRPr="002954F1">
              <w:rPr>
                <w:rFonts w:ascii="Times New Roman" w:hAnsi="Times New Roman" w:cs="Times New Roman"/>
                <w:sz w:val="24"/>
                <w:szCs w:val="24"/>
              </w:rPr>
              <w:t>Куклы-голыши, куклы в одежде, кукольная мебель.</w:t>
            </w:r>
          </w:p>
          <w:p w:rsidR="00C11B83" w:rsidRPr="002954F1" w:rsidRDefault="00C11B83" w:rsidP="0067487C">
            <w:pPr>
              <w:rPr>
                <w:rFonts w:ascii="Times New Roman" w:hAnsi="Times New Roman" w:cs="Times New Roman"/>
                <w:sz w:val="24"/>
                <w:szCs w:val="24"/>
              </w:rPr>
            </w:pPr>
            <w:r w:rsidRPr="002954F1">
              <w:rPr>
                <w:rFonts w:ascii="Times New Roman" w:hAnsi="Times New Roman" w:cs="Times New Roman"/>
                <w:sz w:val="24"/>
                <w:szCs w:val="24"/>
              </w:rPr>
              <w:t>Набор «Кухня» (плита, буфет, стол, раковина и т.д.)</w:t>
            </w:r>
          </w:p>
          <w:p w:rsidR="00C11B83" w:rsidRPr="002954F1" w:rsidRDefault="00C11B83" w:rsidP="0067487C">
            <w:pPr>
              <w:rPr>
                <w:rFonts w:ascii="Times New Roman" w:hAnsi="Times New Roman" w:cs="Times New Roman"/>
                <w:sz w:val="24"/>
                <w:szCs w:val="24"/>
              </w:rPr>
            </w:pPr>
            <w:r w:rsidRPr="002954F1">
              <w:rPr>
                <w:rFonts w:ascii="Times New Roman" w:hAnsi="Times New Roman" w:cs="Times New Roman"/>
                <w:sz w:val="24"/>
                <w:szCs w:val="24"/>
              </w:rPr>
              <w:t>Игрушки для разыгрывания различных сюжетов: кормления кукол (посуда чайная и столовая, столовые приборы), укладывания спать (подушечки, простынки, одеяльца), лечения (игрушечные наборы, к которые входят градусник, шприц, трубочка для прослушивания, бинт и т.д.), прогулок (коляски, машины), причесывания (зеркало, расческа, ленточки), стирки и глажения (тазик, гладильная доска, утюги), совершения покупок (касса, муляжи продуктов, овощей и фруктов, сумочки) и др.</w:t>
            </w:r>
          </w:p>
          <w:p w:rsidR="00C11B83" w:rsidRPr="002954F1" w:rsidRDefault="00C11B83" w:rsidP="0067487C">
            <w:pPr>
              <w:rPr>
                <w:rFonts w:ascii="Times New Roman" w:hAnsi="Times New Roman" w:cs="Times New Roman"/>
                <w:sz w:val="24"/>
                <w:szCs w:val="24"/>
              </w:rPr>
            </w:pPr>
            <w:r w:rsidRPr="002954F1">
              <w:rPr>
                <w:rFonts w:ascii="Times New Roman" w:hAnsi="Times New Roman" w:cs="Times New Roman"/>
                <w:sz w:val="24"/>
                <w:szCs w:val="24"/>
              </w:rPr>
              <w:t>Животные лесные и домашние. Деревья.</w:t>
            </w:r>
          </w:p>
          <w:p w:rsidR="00C11B83" w:rsidRPr="002954F1" w:rsidRDefault="00C11B83" w:rsidP="0067487C">
            <w:pPr>
              <w:rPr>
                <w:rFonts w:ascii="Times New Roman" w:hAnsi="Times New Roman" w:cs="Times New Roman"/>
                <w:sz w:val="24"/>
                <w:szCs w:val="24"/>
              </w:rPr>
            </w:pPr>
            <w:r w:rsidRPr="002954F1">
              <w:rPr>
                <w:rFonts w:ascii="Times New Roman" w:hAnsi="Times New Roman" w:cs="Times New Roman"/>
                <w:sz w:val="24"/>
                <w:szCs w:val="24"/>
              </w:rPr>
              <w:t xml:space="preserve">Строительные наборы. </w:t>
            </w:r>
          </w:p>
          <w:p w:rsidR="00C11B83" w:rsidRPr="002954F1" w:rsidRDefault="00C11B83" w:rsidP="0067487C">
            <w:pPr>
              <w:rPr>
                <w:rFonts w:ascii="Times New Roman" w:hAnsi="Times New Roman" w:cs="Times New Roman"/>
                <w:sz w:val="24"/>
                <w:szCs w:val="24"/>
              </w:rPr>
            </w:pPr>
            <w:r w:rsidRPr="002954F1">
              <w:rPr>
                <w:rFonts w:ascii="Times New Roman" w:hAnsi="Times New Roman" w:cs="Times New Roman"/>
                <w:sz w:val="24"/>
                <w:szCs w:val="24"/>
              </w:rPr>
              <w:t>Машины разных размеров, цветов, назначения (пожарная машина, «скорая помощь», грузовики, легковые машины, подъемный кран, кораблики, самолеты, поезда  и т.д.)</w:t>
            </w:r>
          </w:p>
          <w:p w:rsidR="00C11B83" w:rsidRPr="002954F1" w:rsidRDefault="00C11B83" w:rsidP="0067487C">
            <w:pPr>
              <w:rPr>
                <w:rFonts w:ascii="Times New Roman" w:hAnsi="Times New Roman" w:cs="Times New Roman"/>
                <w:sz w:val="24"/>
                <w:szCs w:val="24"/>
              </w:rPr>
            </w:pPr>
            <w:r w:rsidRPr="002954F1">
              <w:rPr>
                <w:rFonts w:ascii="Times New Roman" w:hAnsi="Times New Roman" w:cs="Times New Roman"/>
                <w:sz w:val="24"/>
                <w:szCs w:val="24"/>
              </w:rPr>
              <w:t>Предметные картинки о труде взрослых. Художественная литература с иллюстрациями.</w:t>
            </w:r>
          </w:p>
          <w:p w:rsidR="00C11B83" w:rsidRPr="002954F1" w:rsidRDefault="00C11B83" w:rsidP="0067487C">
            <w:pPr>
              <w:rPr>
                <w:rFonts w:ascii="Times New Roman" w:hAnsi="Times New Roman" w:cs="Times New Roman"/>
                <w:b/>
                <w:sz w:val="24"/>
                <w:szCs w:val="24"/>
                <w:u w:val="single"/>
              </w:rPr>
            </w:pPr>
            <w:r w:rsidRPr="002954F1">
              <w:rPr>
                <w:rFonts w:ascii="Times New Roman" w:hAnsi="Times New Roman" w:cs="Times New Roman"/>
                <w:b/>
                <w:sz w:val="24"/>
                <w:szCs w:val="24"/>
                <w:u w:val="single"/>
              </w:rPr>
              <w:t>Познавательное развитие</w:t>
            </w:r>
          </w:p>
          <w:p w:rsidR="00C11B83" w:rsidRPr="002954F1" w:rsidRDefault="00C11B83" w:rsidP="0067487C">
            <w:pPr>
              <w:rPr>
                <w:rFonts w:ascii="Times New Roman" w:hAnsi="Times New Roman" w:cs="Times New Roman"/>
                <w:sz w:val="24"/>
                <w:szCs w:val="24"/>
              </w:rPr>
            </w:pPr>
            <w:r w:rsidRPr="002954F1">
              <w:rPr>
                <w:rFonts w:ascii="Times New Roman" w:hAnsi="Times New Roman" w:cs="Times New Roman"/>
                <w:sz w:val="24"/>
                <w:szCs w:val="24"/>
              </w:rPr>
              <w:t xml:space="preserve">Игры, развивающие познавательные процессы и мышление: вкладыши; </w:t>
            </w:r>
          </w:p>
          <w:p w:rsidR="00C11B83" w:rsidRPr="002954F1" w:rsidRDefault="00C11B83" w:rsidP="0067487C">
            <w:pPr>
              <w:rPr>
                <w:rFonts w:ascii="Times New Roman" w:hAnsi="Times New Roman" w:cs="Times New Roman"/>
                <w:sz w:val="24"/>
                <w:szCs w:val="24"/>
              </w:rPr>
            </w:pPr>
            <w:r w:rsidRPr="002954F1">
              <w:rPr>
                <w:rFonts w:ascii="Times New Roman" w:hAnsi="Times New Roman" w:cs="Times New Roman"/>
                <w:sz w:val="24"/>
                <w:szCs w:val="24"/>
              </w:rPr>
              <w:t>пирамидки; кубики, матрешки, картинки, конструкторы.</w:t>
            </w:r>
          </w:p>
          <w:p w:rsidR="00C11B83" w:rsidRPr="002954F1" w:rsidRDefault="00C11B83" w:rsidP="0067487C">
            <w:pPr>
              <w:rPr>
                <w:rFonts w:ascii="Times New Roman" w:hAnsi="Times New Roman" w:cs="Times New Roman"/>
                <w:sz w:val="24"/>
                <w:szCs w:val="24"/>
              </w:rPr>
            </w:pPr>
            <w:r w:rsidRPr="002954F1">
              <w:rPr>
                <w:rFonts w:ascii="Times New Roman" w:hAnsi="Times New Roman" w:cs="Times New Roman"/>
                <w:sz w:val="24"/>
                <w:szCs w:val="24"/>
              </w:rPr>
              <w:t>Игры, развивающие познавательную активность: коробочки с секретом, игрушки с сюрпризом.</w:t>
            </w:r>
          </w:p>
          <w:p w:rsidR="00C11B83" w:rsidRPr="002954F1" w:rsidRDefault="00C11B83" w:rsidP="0067487C">
            <w:pPr>
              <w:rPr>
                <w:rFonts w:ascii="Times New Roman" w:hAnsi="Times New Roman" w:cs="Times New Roman"/>
                <w:sz w:val="24"/>
                <w:szCs w:val="24"/>
              </w:rPr>
            </w:pPr>
            <w:r w:rsidRPr="002954F1">
              <w:rPr>
                <w:rFonts w:ascii="Times New Roman" w:hAnsi="Times New Roman" w:cs="Times New Roman"/>
                <w:sz w:val="24"/>
                <w:szCs w:val="24"/>
              </w:rPr>
              <w:t>Игры, развивающие целенаправленность действий: фигурная пирамидка, конструкторы, мозаика, пазлы крупные.</w:t>
            </w:r>
          </w:p>
          <w:p w:rsidR="00C11B83" w:rsidRPr="002954F1" w:rsidRDefault="00C11B83" w:rsidP="0067487C">
            <w:pPr>
              <w:rPr>
                <w:rFonts w:ascii="Times New Roman" w:hAnsi="Times New Roman" w:cs="Times New Roman"/>
                <w:sz w:val="24"/>
                <w:szCs w:val="24"/>
              </w:rPr>
            </w:pPr>
            <w:r w:rsidRPr="002954F1">
              <w:rPr>
                <w:rFonts w:ascii="Times New Roman" w:hAnsi="Times New Roman" w:cs="Times New Roman"/>
                <w:sz w:val="24"/>
                <w:szCs w:val="24"/>
              </w:rPr>
              <w:t>Игры, развивающие практические и орудийные действия: шнуровки, застежки, молнии, крючки и замочки, ленты, нитки, веревочки.</w:t>
            </w:r>
          </w:p>
          <w:p w:rsidR="00C11B83" w:rsidRPr="002954F1" w:rsidRDefault="00C11B83" w:rsidP="0067487C">
            <w:pPr>
              <w:rPr>
                <w:rFonts w:ascii="Times New Roman" w:hAnsi="Times New Roman" w:cs="Times New Roman"/>
                <w:sz w:val="24"/>
                <w:szCs w:val="24"/>
              </w:rPr>
            </w:pPr>
            <w:r w:rsidRPr="002954F1">
              <w:rPr>
                <w:rFonts w:ascii="Times New Roman" w:hAnsi="Times New Roman" w:cs="Times New Roman"/>
                <w:sz w:val="24"/>
                <w:szCs w:val="24"/>
              </w:rPr>
              <w:t>Дидактические игры:</w:t>
            </w:r>
          </w:p>
          <w:p w:rsidR="00C11B83" w:rsidRPr="002954F1" w:rsidRDefault="00C11B83" w:rsidP="0067487C">
            <w:pPr>
              <w:rPr>
                <w:rFonts w:ascii="Times New Roman" w:hAnsi="Times New Roman" w:cs="Times New Roman"/>
                <w:sz w:val="24"/>
                <w:szCs w:val="24"/>
              </w:rPr>
            </w:pPr>
            <w:r w:rsidRPr="002954F1">
              <w:rPr>
                <w:rFonts w:ascii="Times New Roman" w:hAnsi="Times New Roman" w:cs="Times New Roman"/>
                <w:sz w:val="24"/>
                <w:szCs w:val="24"/>
              </w:rPr>
              <w:lastRenderedPageBreak/>
              <w:t>«Домино. Сказка «Репка»</w:t>
            </w:r>
          </w:p>
          <w:p w:rsidR="00C11B83" w:rsidRPr="002954F1" w:rsidRDefault="00C11B83" w:rsidP="0067487C">
            <w:pPr>
              <w:rPr>
                <w:rFonts w:ascii="Times New Roman" w:hAnsi="Times New Roman" w:cs="Times New Roman"/>
                <w:sz w:val="24"/>
                <w:szCs w:val="24"/>
              </w:rPr>
            </w:pPr>
            <w:r w:rsidRPr="002954F1">
              <w:rPr>
                <w:rFonts w:ascii="Times New Roman" w:hAnsi="Times New Roman" w:cs="Times New Roman"/>
                <w:sz w:val="24"/>
                <w:szCs w:val="24"/>
              </w:rPr>
              <w:t>«Гуси с гусятами»</w:t>
            </w:r>
          </w:p>
          <w:p w:rsidR="00C11B83" w:rsidRPr="002954F1" w:rsidRDefault="00C11B83" w:rsidP="0067487C">
            <w:pPr>
              <w:rPr>
                <w:rFonts w:ascii="Times New Roman" w:hAnsi="Times New Roman" w:cs="Times New Roman"/>
                <w:sz w:val="24"/>
                <w:szCs w:val="24"/>
              </w:rPr>
            </w:pPr>
            <w:r w:rsidRPr="002954F1">
              <w:rPr>
                <w:rFonts w:ascii="Times New Roman" w:hAnsi="Times New Roman" w:cs="Times New Roman"/>
                <w:sz w:val="24"/>
                <w:szCs w:val="24"/>
              </w:rPr>
              <w:t>«Курочки и цыплята»</w:t>
            </w:r>
          </w:p>
          <w:p w:rsidR="00C11B83" w:rsidRPr="002954F1" w:rsidRDefault="00C11B83" w:rsidP="0067487C">
            <w:pPr>
              <w:rPr>
                <w:rFonts w:ascii="Times New Roman" w:hAnsi="Times New Roman" w:cs="Times New Roman"/>
                <w:sz w:val="24"/>
                <w:szCs w:val="24"/>
              </w:rPr>
            </w:pPr>
            <w:r w:rsidRPr="002954F1">
              <w:rPr>
                <w:rFonts w:ascii="Times New Roman" w:hAnsi="Times New Roman" w:cs="Times New Roman"/>
                <w:sz w:val="24"/>
                <w:szCs w:val="24"/>
              </w:rPr>
              <w:t xml:space="preserve">«Ёлочки и грибочки» </w:t>
            </w:r>
          </w:p>
          <w:p w:rsidR="00C11B83" w:rsidRPr="002954F1" w:rsidRDefault="00C11B83" w:rsidP="0067487C">
            <w:pPr>
              <w:rPr>
                <w:rFonts w:ascii="Times New Roman" w:hAnsi="Times New Roman" w:cs="Times New Roman"/>
                <w:sz w:val="24"/>
                <w:szCs w:val="24"/>
              </w:rPr>
            </w:pPr>
            <w:r w:rsidRPr="002954F1">
              <w:rPr>
                <w:rFonts w:ascii="Times New Roman" w:hAnsi="Times New Roman" w:cs="Times New Roman"/>
                <w:sz w:val="24"/>
                <w:szCs w:val="24"/>
              </w:rPr>
              <w:t>«Где чья мама?» и др.</w:t>
            </w:r>
          </w:p>
          <w:p w:rsidR="00C11B83" w:rsidRPr="002954F1" w:rsidRDefault="00C11B83" w:rsidP="0067487C">
            <w:pPr>
              <w:rPr>
                <w:rFonts w:ascii="Times New Roman" w:hAnsi="Times New Roman" w:cs="Times New Roman"/>
                <w:b/>
                <w:sz w:val="24"/>
                <w:szCs w:val="24"/>
                <w:u w:val="single"/>
              </w:rPr>
            </w:pPr>
            <w:r w:rsidRPr="002954F1">
              <w:rPr>
                <w:rFonts w:ascii="Times New Roman" w:hAnsi="Times New Roman" w:cs="Times New Roman"/>
                <w:b/>
                <w:sz w:val="24"/>
                <w:szCs w:val="24"/>
                <w:u w:val="single"/>
              </w:rPr>
              <w:t>Физическое развитие</w:t>
            </w:r>
          </w:p>
          <w:p w:rsidR="00C11B83" w:rsidRPr="002954F1" w:rsidRDefault="00C11B83" w:rsidP="0067487C">
            <w:pPr>
              <w:rPr>
                <w:rFonts w:ascii="Times New Roman" w:hAnsi="Times New Roman" w:cs="Times New Roman"/>
                <w:sz w:val="24"/>
                <w:szCs w:val="24"/>
              </w:rPr>
            </w:pPr>
            <w:r w:rsidRPr="002954F1">
              <w:rPr>
                <w:rFonts w:ascii="Times New Roman" w:hAnsi="Times New Roman" w:cs="Times New Roman"/>
                <w:sz w:val="24"/>
                <w:szCs w:val="24"/>
              </w:rPr>
              <w:t xml:space="preserve">Оборудование для развития основных видов движения (ползание, лазание, бросание, катание, ходьба, бег): мячи разных размеров, ворота, кольцеброс, кегли, мешочки с песком, ребристая доска, каталки и игрушки на колесах, мягкие модули, коляски для кукол, два больших автомобиля, на которых катаются дети. </w:t>
            </w:r>
          </w:p>
          <w:p w:rsidR="00C11B83" w:rsidRPr="002954F1" w:rsidRDefault="00C11B83" w:rsidP="0067487C">
            <w:pPr>
              <w:rPr>
                <w:rFonts w:ascii="Times New Roman" w:hAnsi="Times New Roman" w:cs="Times New Roman"/>
                <w:sz w:val="24"/>
                <w:szCs w:val="24"/>
              </w:rPr>
            </w:pPr>
            <w:r w:rsidRPr="002954F1">
              <w:rPr>
                <w:rFonts w:ascii="Times New Roman" w:hAnsi="Times New Roman" w:cs="Times New Roman"/>
                <w:sz w:val="24"/>
                <w:szCs w:val="24"/>
              </w:rPr>
              <w:t>Оборудование для общеразвивающих упражнений: флажки, султанчики, платочки, гимнастические палки.</w:t>
            </w:r>
          </w:p>
          <w:p w:rsidR="00C11B83" w:rsidRPr="002954F1" w:rsidRDefault="00C11B83" w:rsidP="0067487C">
            <w:pPr>
              <w:rPr>
                <w:rFonts w:ascii="Times New Roman" w:hAnsi="Times New Roman" w:cs="Times New Roman"/>
                <w:sz w:val="24"/>
                <w:szCs w:val="24"/>
              </w:rPr>
            </w:pPr>
            <w:r w:rsidRPr="002954F1">
              <w:rPr>
                <w:rFonts w:ascii="Times New Roman" w:hAnsi="Times New Roman" w:cs="Times New Roman"/>
                <w:sz w:val="24"/>
                <w:szCs w:val="24"/>
              </w:rPr>
              <w:t>Оборудование для развития дыхания: «волшебные» бутылочки, вертушки.</w:t>
            </w:r>
          </w:p>
          <w:p w:rsidR="00C11B83" w:rsidRPr="002954F1" w:rsidRDefault="00C11B83" w:rsidP="0067487C">
            <w:pPr>
              <w:rPr>
                <w:rFonts w:ascii="Times New Roman" w:hAnsi="Times New Roman" w:cs="Times New Roman"/>
                <w:b/>
                <w:sz w:val="24"/>
                <w:szCs w:val="24"/>
                <w:u w:val="single"/>
              </w:rPr>
            </w:pPr>
            <w:r w:rsidRPr="002954F1">
              <w:rPr>
                <w:rFonts w:ascii="Times New Roman" w:hAnsi="Times New Roman" w:cs="Times New Roman"/>
                <w:b/>
                <w:sz w:val="24"/>
                <w:szCs w:val="24"/>
                <w:u w:val="single"/>
              </w:rPr>
              <w:t>Речевое развитие</w:t>
            </w:r>
          </w:p>
          <w:p w:rsidR="00C11B83" w:rsidRPr="002954F1" w:rsidRDefault="00C11B83" w:rsidP="0067487C">
            <w:pPr>
              <w:rPr>
                <w:rFonts w:ascii="Times New Roman" w:hAnsi="Times New Roman" w:cs="Times New Roman"/>
                <w:sz w:val="24"/>
                <w:szCs w:val="24"/>
              </w:rPr>
            </w:pPr>
            <w:r w:rsidRPr="002954F1">
              <w:rPr>
                <w:rFonts w:ascii="Times New Roman" w:hAnsi="Times New Roman" w:cs="Times New Roman"/>
                <w:sz w:val="24"/>
                <w:szCs w:val="24"/>
              </w:rPr>
              <w:t>Стеллаж для книг, детские книги по возрасту, книжки-малышки, любимые книги детей. Игрушки для развития мелкой моторики пальцев рук: застежки, молнии, крючки и замочки, шнуровки, вкладыши, пирамидки, мозаики, конструкторы и другие.</w:t>
            </w:r>
          </w:p>
          <w:p w:rsidR="00C11B83" w:rsidRPr="002954F1" w:rsidRDefault="00C11B83" w:rsidP="0067487C">
            <w:pPr>
              <w:rPr>
                <w:rFonts w:ascii="Times New Roman" w:hAnsi="Times New Roman" w:cs="Times New Roman"/>
                <w:sz w:val="24"/>
                <w:szCs w:val="24"/>
              </w:rPr>
            </w:pPr>
            <w:r w:rsidRPr="002954F1">
              <w:rPr>
                <w:rFonts w:ascii="Times New Roman" w:hAnsi="Times New Roman" w:cs="Times New Roman"/>
                <w:sz w:val="24"/>
                <w:szCs w:val="24"/>
              </w:rPr>
              <w:t>Игры для развития чувства ритма: музыкальные игрушки, музыкальные инструменты, погремушки.</w:t>
            </w:r>
          </w:p>
          <w:p w:rsidR="00C11B83" w:rsidRPr="002954F1" w:rsidRDefault="00C11B83" w:rsidP="0067487C">
            <w:pPr>
              <w:rPr>
                <w:rFonts w:ascii="Times New Roman" w:hAnsi="Times New Roman" w:cs="Times New Roman"/>
                <w:sz w:val="24"/>
                <w:szCs w:val="24"/>
              </w:rPr>
            </w:pPr>
            <w:r w:rsidRPr="002954F1">
              <w:rPr>
                <w:rFonts w:ascii="Times New Roman" w:hAnsi="Times New Roman" w:cs="Times New Roman"/>
                <w:sz w:val="24"/>
                <w:szCs w:val="24"/>
              </w:rPr>
              <w:t>Звуковые книги для развития умения повторять звуки.</w:t>
            </w:r>
          </w:p>
          <w:p w:rsidR="00C11B83" w:rsidRPr="002954F1" w:rsidRDefault="00C11B83" w:rsidP="0067487C">
            <w:pPr>
              <w:rPr>
                <w:rFonts w:ascii="Times New Roman" w:hAnsi="Times New Roman" w:cs="Times New Roman"/>
                <w:sz w:val="24"/>
                <w:szCs w:val="24"/>
              </w:rPr>
            </w:pPr>
            <w:r w:rsidRPr="002954F1">
              <w:rPr>
                <w:rFonts w:ascii="Times New Roman" w:hAnsi="Times New Roman" w:cs="Times New Roman"/>
                <w:sz w:val="24"/>
                <w:szCs w:val="24"/>
              </w:rPr>
              <w:t>Детские книги периодически меняются в зависимости от темы недели, от времени года и других образовательных задач.</w:t>
            </w:r>
          </w:p>
          <w:p w:rsidR="00C11B83" w:rsidRPr="002954F1" w:rsidRDefault="00C11B83" w:rsidP="0067487C">
            <w:pPr>
              <w:rPr>
                <w:rFonts w:ascii="Times New Roman" w:hAnsi="Times New Roman" w:cs="Times New Roman"/>
                <w:b/>
                <w:sz w:val="24"/>
                <w:szCs w:val="24"/>
                <w:u w:val="single"/>
              </w:rPr>
            </w:pPr>
            <w:r w:rsidRPr="002954F1">
              <w:rPr>
                <w:rFonts w:ascii="Times New Roman" w:hAnsi="Times New Roman" w:cs="Times New Roman"/>
                <w:b/>
                <w:sz w:val="24"/>
                <w:szCs w:val="24"/>
                <w:u w:val="single"/>
              </w:rPr>
              <w:t>Художественно-эстетическое развитие</w:t>
            </w:r>
          </w:p>
          <w:p w:rsidR="00C11B83" w:rsidRPr="002954F1" w:rsidRDefault="00C11B83" w:rsidP="0067487C">
            <w:pPr>
              <w:rPr>
                <w:rFonts w:ascii="Times New Roman" w:hAnsi="Times New Roman" w:cs="Times New Roman"/>
                <w:sz w:val="24"/>
                <w:szCs w:val="24"/>
              </w:rPr>
            </w:pPr>
            <w:r w:rsidRPr="002954F1">
              <w:rPr>
                <w:rFonts w:ascii="Times New Roman" w:hAnsi="Times New Roman" w:cs="Times New Roman"/>
                <w:sz w:val="24"/>
                <w:szCs w:val="24"/>
              </w:rPr>
              <w:t>Музыкальные книги и игрушки</w:t>
            </w:r>
          </w:p>
          <w:p w:rsidR="00C11B83" w:rsidRPr="002954F1" w:rsidRDefault="00C11B83" w:rsidP="0067487C">
            <w:pPr>
              <w:rPr>
                <w:rFonts w:ascii="Times New Roman" w:hAnsi="Times New Roman" w:cs="Times New Roman"/>
                <w:sz w:val="24"/>
                <w:szCs w:val="24"/>
              </w:rPr>
            </w:pPr>
            <w:r w:rsidRPr="002954F1">
              <w:rPr>
                <w:rFonts w:ascii="Times New Roman" w:hAnsi="Times New Roman" w:cs="Times New Roman"/>
                <w:sz w:val="24"/>
                <w:szCs w:val="24"/>
              </w:rPr>
              <w:t>Музыкальные инструменты: металлофон, гармошка,  погремушки, бубны, барабаны, деревянные ложки.</w:t>
            </w:r>
          </w:p>
          <w:p w:rsidR="00C11B83" w:rsidRPr="002954F1" w:rsidRDefault="00C11B83" w:rsidP="0067487C">
            <w:pPr>
              <w:rPr>
                <w:rFonts w:ascii="Times New Roman" w:hAnsi="Times New Roman" w:cs="Times New Roman"/>
                <w:sz w:val="24"/>
                <w:szCs w:val="24"/>
              </w:rPr>
            </w:pPr>
            <w:r w:rsidRPr="002954F1">
              <w:rPr>
                <w:rFonts w:ascii="Times New Roman" w:hAnsi="Times New Roman" w:cs="Times New Roman"/>
                <w:sz w:val="24"/>
                <w:szCs w:val="24"/>
              </w:rPr>
              <w:t>«Музыкальный кубик».</w:t>
            </w:r>
          </w:p>
          <w:p w:rsidR="00C11B83" w:rsidRPr="002954F1" w:rsidRDefault="00C11B83" w:rsidP="0067487C">
            <w:pPr>
              <w:rPr>
                <w:rFonts w:ascii="Times New Roman" w:hAnsi="Times New Roman" w:cs="Times New Roman"/>
                <w:sz w:val="24"/>
                <w:szCs w:val="24"/>
              </w:rPr>
            </w:pPr>
            <w:r w:rsidRPr="002954F1">
              <w:rPr>
                <w:rFonts w:ascii="Times New Roman" w:hAnsi="Times New Roman" w:cs="Times New Roman"/>
                <w:sz w:val="24"/>
                <w:szCs w:val="24"/>
              </w:rPr>
              <w:t>Музыкальные шкатулки.</w:t>
            </w:r>
          </w:p>
          <w:p w:rsidR="00C11B83" w:rsidRPr="002954F1" w:rsidRDefault="00C11B83" w:rsidP="0067487C">
            <w:pPr>
              <w:rPr>
                <w:rFonts w:ascii="Times New Roman" w:hAnsi="Times New Roman" w:cs="Times New Roman"/>
                <w:sz w:val="24"/>
                <w:szCs w:val="24"/>
              </w:rPr>
            </w:pPr>
            <w:r w:rsidRPr="002954F1">
              <w:rPr>
                <w:rFonts w:ascii="Times New Roman" w:hAnsi="Times New Roman" w:cs="Times New Roman"/>
                <w:sz w:val="24"/>
                <w:szCs w:val="24"/>
              </w:rPr>
              <w:t>Музыкальный волчок.</w:t>
            </w:r>
          </w:p>
          <w:p w:rsidR="00C11B83" w:rsidRPr="002954F1" w:rsidRDefault="00C11B83" w:rsidP="0067487C">
            <w:pPr>
              <w:rPr>
                <w:rFonts w:ascii="Times New Roman" w:hAnsi="Times New Roman" w:cs="Times New Roman"/>
                <w:sz w:val="24"/>
                <w:szCs w:val="24"/>
              </w:rPr>
            </w:pPr>
            <w:r w:rsidRPr="002954F1">
              <w:rPr>
                <w:rFonts w:ascii="Times New Roman" w:hAnsi="Times New Roman" w:cs="Times New Roman"/>
                <w:sz w:val="24"/>
                <w:szCs w:val="24"/>
              </w:rPr>
              <w:t>Магнитофон и фонотека «Времена года», «Классическая музыка для малышей», «Народная музыка», «Звуки природы», «Колыбельные для детей», «Детские песни».</w:t>
            </w:r>
          </w:p>
          <w:p w:rsidR="00C11B83" w:rsidRPr="002954F1" w:rsidRDefault="00C11B83" w:rsidP="0067487C">
            <w:pPr>
              <w:rPr>
                <w:rFonts w:ascii="Times New Roman" w:hAnsi="Times New Roman" w:cs="Times New Roman"/>
                <w:sz w:val="24"/>
                <w:szCs w:val="24"/>
              </w:rPr>
            </w:pPr>
            <w:r w:rsidRPr="002954F1">
              <w:rPr>
                <w:rFonts w:ascii="Times New Roman" w:hAnsi="Times New Roman" w:cs="Times New Roman"/>
                <w:sz w:val="24"/>
                <w:szCs w:val="24"/>
              </w:rPr>
              <w:t>Альбомы для рисования, раскраски, цветные карандаши, мелки, фломастеры.</w:t>
            </w:r>
          </w:p>
          <w:p w:rsidR="00C11B83" w:rsidRPr="002954F1" w:rsidRDefault="00C11B83" w:rsidP="0067487C">
            <w:pPr>
              <w:rPr>
                <w:rFonts w:ascii="Times New Roman" w:hAnsi="Times New Roman" w:cs="Times New Roman"/>
                <w:sz w:val="24"/>
                <w:szCs w:val="24"/>
              </w:rPr>
            </w:pPr>
            <w:r w:rsidRPr="002954F1">
              <w:rPr>
                <w:rFonts w:ascii="Times New Roman" w:hAnsi="Times New Roman" w:cs="Times New Roman"/>
                <w:sz w:val="24"/>
                <w:szCs w:val="24"/>
              </w:rPr>
              <w:t>Коврограф – полотно с фигурками на липучках.</w:t>
            </w:r>
          </w:p>
          <w:p w:rsidR="00C11B83" w:rsidRPr="002954F1" w:rsidRDefault="00C11B83" w:rsidP="0067487C">
            <w:pPr>
              <w:rPr>
                <w:rFonts w:ascii="Times New Roman" w:hAnsi="Times New Roman" w:cs="Times New Roman"/>
                <w:sz w:val="24"/>
                <w:szCs w:val="24"/>
              </w:rPr>
            </w:pPr>
            <w:r w:rsidRPr="002954F1">
              <w:rPr>
                <w:rFonts w:ascii="Times New Roman" w:hAnsi="Times New Roman" w:cs="Times New Roman"/>
                <w:sz w:val="24"/>
                <w:szCs w:val="24"/>
              </w:rPr>
              <w:t>Театр (сказки «Колобок», «Курочка Ряба», «Маша и медведь», «Теремок»).</w:t>
            </w:r>
          </w:p>
          <w:p w:rsidR="00C11B83" w:rsidRPr="002954F1" w:rsidRDefault="00C11B83" w:rsidP="0067487C">
            <w:pPr>
              <w:rPr>
                <w:rFonts w:ascii="Times New Roman" w:hAnsi="Times New Roman" w:cs="Times New Roman"/>
                <w:sz w:val="24"/>
                <w:szCs w:val="24"/>
              </w:rPr>
            </w:pPr>
            <w:r w:rsidRPr="002954F1">
              <w:rPr>
                <w:rFonts w:ascii="Times New Roman" w:hAnsi="Times New Roman" w:cs="Times New Roman"/>
                <w:sz w:val="24"/>
                <w:szCs w:val="24"/>
              </w:rPr>
              <w:t>Маленькие ширмы для настольного театра.</w:t>
            </w:r>
          </w:p>
          <w:p w:rsidR="00C11B83" w:rsidRPr="002954F1" w:rsidRDefault="00C11B83" w:rsidP="0067487C">
            <w:pPr>
              <w:jc w:val="left"/>
              <w:rPr>
                <w:rFonts w:ascii="Times New Roman" w:hAnsi="Times New Roman" w:cs="Times New Roman"/>
                <w:i/>
                <w:sz w:val="24"/>
                <w:szCs w:val="24"/>
              </w:rPr>
            </w:pPr>
            <w:r w:rsidRPr="002954F1">
              <w:rPr>
                <w:rFonts w:ascii="Times New Roman" w:hAnsi="Times New Roman" w:cs="Times New Roman"/>
                <w:sz w:val="24"/>
                <w:szCs w:val="24"/>
              </w:rPr>
              <w:t>«Пальчиковый театр».</w:t>
            </w:r>
          </w:p>
        </w:tc>
      </w:tr>
      <w:tr w:rsidR="00C11B83" w:rsidRPr="002954F1" w:rsidTr="0067487C">
        <w:tc>
          <w:tcPr>
            <w:tcW w:w="2943" w:type="dxa"/>
            <w:tcBorders>
              <w:top w:val="single" w:sz="4" w:space="0" w:color="000000"/>
              <w:left w:val="single" w:sz="4" w:space="0" w:color="000000"/>
              <w:bottom w:val="single" w:sz="4" w:space="0" w:color="000000"/>
              <w:right w:val="single" w:sz="4" w:space="0" w:color="000000"/>
            </w:tcBorders>
          </w:tcPr>
          <w:p w:rsidR="00C11B83" w:rsidRPr="002954F1" w:rsidRDefault="00C11B83" w:rsidP="0067487C">
            <w:pPr>
              <w:pStyle w:val="ad"/>
              <w:shd w:val="clear" w:color="auto" w:fill="FFFFFF"/>
              <w:spacing w:before="0" w:beforeAutospacing="0" w:after="0" w:afterAutospacing="0"/>
            </w:pPr>
            <w:r w:rsidRPr="002954F1">
              <w:lastRenderedPageBreak/>
              <w:t xml:space="preserve">4. Развивающая предметно-пространственная среда должна быть содержательно-насыщенной, трансформируемой, </w:t>
            </w:r>
            <w:r w:rsidRPr="002954F1">
              <w:lastRenderedPageBreak/>
              <w:t>полифункциональной, вариативной, доступной и безопасной.</w:t>
            </w:r>
          </w:p>
        </w:tc>
        <w:tc>
          <w:tcPr>
            <w:tcW w:w="6628" w:type="dxa"/>
            <w:tcBorders>
              <w:top w:val="single" w:sz="4" w:space="0" w:color="000000"/>
              <w:left w:val="single" w:sz="4" w:space="0" w:color="000000"/>
              <w:bottom w:val="single" w:sz="4" w:space="0" w:color="000000"/>
              <w:right w:val="single" w:sz="4" w:space="0" w:color="000000"/>
            </w:tcBorders>
          </w:tcPr>
          <w:p w:rsidR="00C11B83" w:rsidRPr="002954F1" w:rsidRDefault="00C11B83" w:rsidP="00C11B83">
            <w:pPr>
              <w:pStyle w:val="a5"/>
              <w:numPr>
                <w:ilvl w:val="0"/>
                <w:numId w:val="10"/>
              </w:numPr>
              <w:spacing w:after="200" w:line="276" w:lineRule="auto"/>
              <w:jc w:val="left"/>
              <w:rPr>
                <w:rFonts w:ascii="Times New Roman" w:hAnsi="Times New Roman" w:cs="Times New Roman"/>
                <w:sz w:val="24"/>
                <w:szCs w:val="24"/>
              </w:rPr>
            </w:pPr>
            <w:r w:rsidRPr="002954F1">
              <w:rPr>
                <w:rFonts w:ascii="Times New Roman" w:hAnsi="Times New Roman" w:cs="Times New Roman"/>
                <w:i/>
                <w:sz w:val="24"/>
                <w:szCs w:val="24"/>
              </w:rPr>
              <w:lastRenderedPageBreak/>
              <w:t>Содержательно-насыщенной:</w:t>
            </w:r>
            <w:r w:rsidRPr="002954F1">
              <w:rPr>
                <w:rFonts w:ascii="Times New Roman" w:hAnsi="Times New Roman" w:cs="Times New Roman"/>
                <w:sz w:val="24"/>
                <w:szCs w:val="24"/>
              </w:rPr>
              <w:t xml:space="preserve"> Насыщенность среды должна соответствовать возрастным возможностям детей и содержанию программы.</w:t>
            </w:r>
          </w:p>
          <w:p w:rsidR="00C11B83" w:rsidRPr="002954F1" w:rsidRDefault="00C11B83" w:rsidP="0067487C">
            <w:pPr>
              <w:rPr>
                <w:rFonts w:ascii="Times New Roman" w:hAnsi="Times New Roman" w:cs="Times New Roman"/>
                <w:i/>
                <w:sz w:val="24"/>
                <w:szCs w:val="24"/>
              </w:rPr>
            </w:pPr>
            <w:r w:rsidRPr="002954F1">
              <w:rPr>
                <w:rFonts w:ascii="Times New Roman" w:hAnsi="Times New Roman" w:cs="Times New Roman"/>
                <w:i/>
                <w:sz w:val="24"/>
                <w:szCs w:val="24"/>
              </w:rPr>
              <w:t xml:space="preserve"> Трансформируемой:</w:t>
            </w:r>
            <w:r w:rsidRPr="002954F1">
              <w:rPr>
                <w:rFonts w:ascii="Times New Roman" w:hAnsi="Times New Roman" w:cs="Times New Roman"/>
                <w:sz w:val="24"/>
                <w:szCs w:val="24"/>
              </w:rPr>
              <w:t xml:space="preserve"> </w:t>
            </w:r>
            <w:r w:rsidRPr="002954F1">
              <w:rPr>
                <w:rFonts w:ascii="Times New Roman" w:hAnsi="Times New Roman" w:cs="Times New Roman"/>
                <w:i/>
                <w:sz w:val="24"/>
                <w:szCs w:val="24"/>
              </w:rPr>
              <w:t xml:space="preserve">Пространство группы </w:t>
            </w:r>
            <w:r w:rsidRPr="002954F1">
              <w:rPr>
                <w:rFonts w:ascii="Times New Roman" w:hAnsi="Times New Roman" w:cs="Times New Roman"/>
                <w:b/>
                <w:i/>
                <w:sz w:val="24"/>
                <w:szCs w:val="24"/>
              </w:rPr>
              <w:t xml:space="preserve">трансформируется </w:t>
            </w:r>
            <w:r w:rsidRPr="002954F1">
              <w:rPr>
                <w:rFonts w:ascii="Times New Roman" w:hAnsi="Times New Roman" w:cs="Times New Roman"/>
                <w:i/>
                <w:sz w:val="24"/>
                <w:szCs w:val="24"/>
              </w:rPr>
              <w:t xml:space="preserve">в зависимости от образовательной ситуации  и возможностей детей. В центре группы </w:t>
            </w:r>
            <w:r w:rsidRPr="002954F1">
              <w:rPr>
                <w:rFonts w:ascii="Times New Roman" w:hAnsi="Times New Roman" w:cs="Times New Roman"/>
                <w:i/>
                <w:sz w:val="24"/>
                <w:szCs w:val="24"/>
              </w:rPr>
              <w:lastRenderedPageBreak/>
              <w:t>находится ковер – место сбора всех детей. Свободное пространство на полу дает возможность сооружать разнообразные постройки. Столы, за которыми находятся дети во время приема пищи, можно расставить вдоль стены, поставить кругом или полукругом для того, чтобы увеличить площадь для двигательной активности детей, для игровой деятельности. Ширмы разных размеров используются в игровой деятельности для создания домиков, комнат и т.д.</w:t>
            </w:r>
          </w:p>
          <w:p w:rsidR="00C11B83" w:rsidRPr="002954F1" w:rsidRDefault="00C11B83" w:rsidP="00C11B83">
            <w:pPr>
              <w:pStyle w:val="a5"/>
              <w:numPr>
                <w:ilvl w:val="0"/>
                <w:numId w:val="10"/>
              </w:numPr>
              <w:spacing w:after="200" w:line="276" w:lineRule="auto"/>
              <w:jc w:val="left"/>
              <w:rPr>
                <w:rFonts w:ascii="Times New Roman" w:hAnsi="Times New Roman" w:cs="Times New Roman"/>
                <w:sz w:val="24"/>
                <w:szCs w:val="24"/>
              </w:rPr>
            </w:pPr>
            <w:r w:rsidRPr="002954F1">
              <w:rPr>
                <w:rFonts w:ascii="Times New Roman" w:hAnsi="Times New Roman" w:cs="Times New Roman"/>
                <w:i/>
                <w:sz w:val="24"/>
                <w:szCs w:val="24"/>
              </w:rPr>
              <w:t xml:space="preserve">Полифункциональной: Игры, пособия, мебель в группе </w:t>
            </w:r>
            <w:r w:rsidRPr="002954F1">
              <w:rPr>
                <w:rFonts w:ascii="Times New Roman" w:hAnsi="Times New Roman" w:cs="Times New Roman"/>
                <w:b/>
                <w:i/>
                <w:sz w:val="24"/>
                <w:szCs w:val="24"/>
              </w:rPr>
              <w:t xml:space="preserve">полифункциональны </w:t>
            </w:r>
            <w:r w:rsidRPr="002954F1">
              <w:rPr>
                <w:rFonts w:ascii="Times New Roman" w:hAnsi="Times New Roman" w:cs="Times New Roman"/>
                <w:i/>
                <w:sz w:val="24"/>
                <w:szCs w:val="24"/>
              </w:rPr>
              <w:t>и пригодны для использования в разных видах детской активности. Крупные мягкие модули используются для строительства кровати, домика, магазина, гаража, моста, забора и многого другого. Мягкая детская мебель легко «превращается» в автобус или лошадку. Физкультурное оборудование (обручи, скакалки),  подручные материалы (ленточки, пробки) используются в игровой деятельности для создания дорог, моря, домика и многого другого.</w:t>
            </w:r>
          </w:p>
          <w:p w:rsidR="00C11B83" w:rsidRPr="002954F1" w:rsidRDefault="00C11B83" w:rsidP="0067487C">
            <w:pPr>
              <w:pStyle w:val="a5"/>
              <w:rPr>
                <w:rFonts w:ascii="Times New Roman" w:hAnsi="Times New Roman" w:cs="Times New Roman"/>
                <w:sz w:val="24"/>
                <w:szCs w:val="24"/>
              </w:rPr>
            </w:pPr>
          </w:p>
          <w:p w:rsidR="00C11B83" w:rsidRPr="002954F1" w:rsidRDefault="00C11B83" w:rsidP="00C11B83">
            <w:pPr>
              <w:pStyle w:val="a5"/>
              <w:numPr>
                <w:ilvl w:val="0"/>
                <w:numId w:val="10"/>
              </w:numPr>
              <w:spacing w:after="200" w:line="276" w:lineRule="auto"/>
              <w:jc w:val="left"/>
              <w:rPr>
                <w:rFonts w:ascii="Times New Roman" w:hAnsi="Times New Roman" w:cs="Times New Roman"/>
                <w:sz w:val="24"/>
                <w:szCs w:val="24"/>
              </w:rPr>
            </w:pPr>
            <w:r w:rsidRPr="002954F1">
              <w:rPr>
                <w:rFonts w:ascii="Times New Roman" w:hAnsi="Times New Roman" w:cs="Times New Roman"/>
                <w:sz w:val="24"/>
                <w:szCs w:val="24"/>
              </w:rPr>
              <w:t>Вариативность среды предполагает в наличие в группе различных пространств (для игры, конструирования, уединения и т.п.), а так же разнообразных материалов, игр, игрушек и оборудования, обеспечивающих свободный выбор детей, периодическую сменяемость игрового материала, появления новых материалов, стимулирующих игровую, двигательную, познавательную и исследовательскую активность детей.</w:t>
            </w:r>
          </w:p>
          <w:p w:rsidR="00C11B83" w:rsidRPr="002954F1" w:rsidRDefault="00C11B83" w:rsidP="00C11B83">
            <w:pPr>
              <w:pStyle w:val="a5"/>
              <w:numPr>
                <w:ilvl w:val="0"/>
                <w:numId w:val="10"/>
              </w:numPr>
              <w:spacing w:after="200" w:line="276" w:lineRule="auto"/>
              <w:jc w:val="left"/>
              <w:rPr>
                <w:rFonts w:ascii="Times New Roman" w:hAnsi="Times New Roman" w:cs="Times New Roman"/>
                <w:sz w:val="24"/>
                <w:szCs w:val="24"/>
              </w:rPr>
            </w:pPr>
            <w:r w:rsidRPr="002954F1">
              <w:rPr>
                <w:rFonts w:ascii="Times New Roman" w:hAnsi="Times New Roman" w:cs="Times New Roman"/>
                <w:i/>
                <w:sz w:val="24"/>
                <w:szCs w:val="24"/>
              </w:rPr>
              <w:t>Доступной и безопасной:</w:t>
            </w:r>
          </w:p>
          <w:p w:rsidR="00C11B83" w:rsidRPr="002954F1" w:rsidRDefault="00C11B83" w:rsidP="0067487C">
            <w:pPr>
              <w:pStyle w:val="a5"/>
              <w:rPr>
                <w:rFonts w:ascii="Times New Roman" w:hAnsi="Times New Roman" w:cs="Times New Roman"/>
                <w:sz w:val="24"/>
                <w:szCs w:val="24"/>
              </w:rPr>
            </w:pPr>
            <w:r w:rsidRPr="002954F1">
              <w:rPr>
                <w:rFonts w:ascii="Times New Roman" w:hAnsi="Times New Roman" w:cs="Times New Roman"/>
                <w:sz w:val="24"/>
                <w:szCs w:val="24"/>
              </w:rPr>
              <w:t xml:space="preserve"> Доступность среды предполагает: доступность для воспитанников в том числе детей с ОВЗ и детей инвалидов всех помещений организации, где осуществляется образовательный процесс, свободный доступ воспитанников,, в том числе детей с ОВЗ и детей инвалидов посещающий группу к играм, игрушкам, материалам, пособиям, обеспечивающим все основные виды детской активности, исправность и сохранность материалов и оборудовании.</w:t>
            </w:r>
          </w:p>
          <w:p w:rsidR="00C11B83" w:rsidRPr="002954F1" w:rsidRDefault="00C11B83" w:rsidP="00C11B83">
            <w:pPr>
              <w:pStyle w:val="a5"/>
              <w:numPr>
                <w:ilvl w:val="0"/>
                <w:numId w:val="10"/>
              </w:numPr>
              <w:spacing w:after="200" w:line="276" w:lineRule="auto"/>
              <w:jc w:val="left"/>
              <w:rPr>
                <w:rFonts w:ascii="Times New Roman" w:hAnsi="Times New Roman" w:cs="Times New Roman"/>
                <w:sz w:val="24"/>
                <w:szCs w:val="24"/>
              </w:rPr>
            </w:pPr>
            <w:r w:rsidRPr="002954F1">
              <w:rPr>
                <w:rFonts w:ascii="Times New Roman" w:hAnsi="Times New Roman" w:cs="Times New Roman"/>
                <w:sz w:val="24"/>
                <w:szCs w:val="24"/>
              </w:rPr>
              <w:t>Безопасность РППС предполагает соответствие всех её элементов требованиям по обеспечению надёжности и безопасности их использования.</w:t>
            </w:r>
          </w:p>
        </w:tc>
      </w:tr>
      <w:tr w:rsidR="00C11B83" w:rsidRPr="002954F1" w:rsidTr="0067487C">
        <w:tc>
          <w:tcPr>
            <w:tcW w:w="2943" w:type="dxa"/>
            <w:tcBorders>
              <w:top w:val="single" w:sz="4" w:space="0" w:color="000000"/>
              <w:left w:val="single" w:sz="4" w:space="0" w:color="000000"/>
              <w:bottom w:val="single" w:sz="4" w:space="0" w:color="000000"/>
              <w:right w:val="single" w:sz="4" w:space="0" w:color="000000"/>
            </w:tcBorders>
          </w:tcPr>
          <w:p w:rsidR="00C11B83" w:rsidRPr="002954F1" w:rsidRDefault="00C11B83" w:rsidP="0067487C">
            <w:pPr>
              <w:pStyle w:val="ad"/>
              <w:shd w:val="clear" w:color="auto" w:fill="FFFFFF"/>
              <w:spacing w:before="0" w:beforeAutospacing="0" w:after="0" w:afterAutospacing="0"/>
            </w:pPr>
            <w:r w:rsidRPr="002954F1">
              <w:t xml:space="preserve">5. Организация самостоятельно определяет средства обучения, в том числе </w:t>
            </w:r>
            <w:r w:rsidRPr="002954F1">
              <w:lastRenderedPageBreak/>
              <w:t>технические, соответствующие материалы: игровое, спортивное, оздоровительное оборудование, инвентарь, необходимые для реализации Программы.</w:t>
            </w:r>
          </w:p>
        </w:tc>
        <w:tc>
          <w:tcPr>
            <w:tcW w:w="6628" w:type="dxa"/>
            <w:tcBorders>
              <w:top w:val="single" w:sz="4" w:space="0" w:color="000000"/>
              <w:left w:val="single" w:sz="4" w:space="0" w:color="000000"/>
              <w:bottom w:val="single" w:sz="4" w:space="0" w:color="000000"/>
              <w:right w:val="single" w:sz="4" w:space="0" w:color="000000"/>
            </w:tcBorders>
          </w:tcPr>
          <w:p w:rsidR="00C11B83" w:rsidRPr="002954F1" w:rsidRDefault="00C11B83" w:rsidP="0067487C">
            <w:pPr>
              <w:jc w:val="left"/>
              <w:rPr>
                <w:rFonts w:ascii="Times New Roman" w:hAnsi="Times New Roman" w:cs="Times New Roman"/>
                <w:sz w:val="24"/>
                <w:szCs w:val="24"/>
              </w:rPr>
            </w:pPr>
            <w:r w:rsidRPr="002954F1">
              <w:rPr>
                <w:rFonts w:ascii="Times New Roman" w:hAnsi="Times New Roman" w:cs="Times New Roman"/>
                <w:sz w:val="24"/>
                <w:szCs w:val="24"/>
              </w:rPr>
              <w:lastRenderedPageBreak/>
              <w:t xml:space="preserve">Средства обучения: </w:t>
            </w:r>
          </w:p>
          <w:p w:rsidR="00C11B83" w:rsidRPr="002954F1" w:rsidRDefault="00C11B83" w:rsidP="0067487C">
            <w:pPr>
              <w:rPr>
                <w:rFonts w:ascii="Times New Roman" w:hAnsi="Times New Roman" w:cs="Times New Roman"/>
                <w:sz w:val="24"/>
                <w:szCs w:val="24"/>
              </w:rPr>
            </w:pPr>
            <w:r w:rsidRPr="002954F1">
              <w:rPr>
                <w:rFonts w:ascii="Times New Roman" w:hAnsi="Times New Roman" w:cs="Times New Roman"/>
                <w:sz w:val="24"/>
                <w:szCs w:val="24"/>
              </w:rPr>
              <w:t xml:space="preserve">- печатные: картотека дидактических игр, сюжетно – ролевых, игр с водой, генетическим песком, картотека бесед, игр с прищепками, картотека культурно – гигиенических </w:t>
            </w:r>
            <w:r w:rsidRPr="002954F1">
              <w:rPr>
                <w:rFonts w:ascii="Times New Roman" w:hAnsi="Times New Roman" w:cs="Times New Roman"/>
                <w:sz w:val="24"/>
                <w:szCs w:val="24"/>
              </w:rPr>
              <w:lastRenderedPageBreak/>
              <w:t xml:space="preserve">навыков, народных игр, хоровых игр, потешек, пальчиковых игр, подвижных игр, речевые игры, игр со строительным материалом, картотека гимнастики пробуждения. </w:t>
            </w:r>
          </w:p>
          <w:p w:rsidR="00C11B83" w:rsidRPr="002954F1" w:rsidRDefault="00C11B83" w:rsidP="0067487C">
            <w:pPr>
              <w:rPr>
                <w:rFonts w:ascii="Times New Roman" w:hAnsi="Times New Roman" w:cs="Times New Roman"/>
                <w:sz w:val="24"/>
                <w:szCs w:val="24"/>
              </w:rPr>
            </w:pPr>
            <w:r w:rsidRPr="002954F1">
              <w:rPr>
                <w:rFonts w:ascii="Times New Roman" w:hAnsi="Times New Roman" w:cs="Times New Roman"/>
                <w:sz w:val="24"/>
                <w:szCs w:val="24"/>
              </w:rPr>
              <w:t>- электронные: мультфильмы (Паровозик Боб, На ферме, Зайка и т.д)</w:t>
            </w:r>
          </w:p>
          <w:p w:rsidR="00C11B83" w:rsidRPr="002954F1" w:rsidRDefault="00C11B83" w:rsidP="0067487C">
            <w:pPr>
              <w:rPr>
                <w:rFonts w:ascii="Times New Roman" w:hAnsi="Times New Roman" w:cs="Times New Roman"/>
                <w:sz w:val="24"/>
                <w:szCs w:val="24"/>
              </w:rPr>
            </w:pPr>
            <w:r w:rsidRPr="002954F1">
              <w:rPr>
                <w:rFonts w:ascii="Times New Roman" w:hAnsi="Times New Roman" w:cs="Times New Roman"/>
                <w:sz w:val="24"/>
                <w:szCs w:val="24"/>
              </w:rPr>
              <w:t xml:space="preserve">- аудиовизуальные: мульти аппликационные материалы, аудио сказки, </w:t>
            </w:r>
          </w:p>
          <w:p w:rsidR="00C11B83" w:rsidRPr="002954F1" w:rsidRDefault="00C11B83" w:rsidP="0067487C">
            <w:pPr>
              <w:rPr>
                <w:rFonts w:ascii="Times New Roman" w:hAnsi="Times New Roman" w:cs="Times New Roman"/>
                <w:sz w:val="24"/>
                <w:szCs w:val="24"/>
              </w:rPr>
            </w:pPr>
            <w:r w:rsidRPr="002954F1">
              <w:rPr>
                <w:rFonts w:ascii="Times New Roman" w:hAnsi="Times New Roman" w:cs="Times New Roman"/>
                <w:sz w:val="24"/>
                <w:szCs w:val="24"/>
              </w:rPr>
              <w:t>- наглядные: дидактические картины, предметные картинки, фотографии, изображающие разные эмоции людей и т.д.</w:t>
            </w:r>
          </w:p>
          <w:p w:rsidR="00C11B83" w:rsidRPr="002954F1" w:rsidRDefault="00C11B83" w:rsidP="0067487C">
            <w:pPr>
              <w:rPr>
                <w:rFonts w:ascii="Times New Roman" w:hAnsi="Times New Roman" w:cs="Times New Roman"/>
                <w:sz w:val="24"/>
                <w:szCs w:val="24"/>
              </w:rPr>
            </w:pPr>
            <w:r w:rsidRPr="002954F1">
              <w:rPr>
                <w:rFonts w:ascii="Times New Roman" w:hAnsi="Times New Roman" w:cs="Times New Roman"/>
                <w:sz w:val="24"/>
                <w:szCs w:val="24"/>
              </w:rPr>
              <w:t xml:space="preserve">- демонстрационные: презентации по тематическим неделям («Животные и их детеныши», «Домашние животные», «Зима» и т.д.), </w:t>
            </w:r>
          </w:p>
          <w:p w:rsidR="00C11B83" w:rsidRPr="002954F1" w:rsidRDefault="00C11B83" w:rsidP="0067487C">
            <w:pPr>
              <w:rPr>
                <w:rFonts w:ascii="Times New Roman" w:hAnsi="Times New Roman" w:cs="Times New Roman"/>
                <w:sz w:val="24"/>
                <w:szCs w:val="24"/>
              </w:rPr>
            </w:pPr>
            <w:r w:rsidRPr="002954F1">
              <w:rPr>
                <w:rFonts w:ascii="Times New Roman" w:hAnsi="Times New Roman" w:cs="Times New Roman"/>
                <w:sz w:val="24"/>
                <w:szCs w:val="24"/>
              </w:rPr>
              <w:t>- раздаточные: различные тематические  карточки (одежда, игрушки, техника, мебель и т.д), наборы цветных карандашей, разноцветных мелков,  игрушечные музыкальные инструменты (бубны, барабаны, трещотки, ложки и т.д.</w:t>
            </w:r>
          </w:p>
          <w:p w:rsidR="00C11B83" w:rsidRPr="002954F1" w:rsidRDefault="00C11B83" w:rsidP="0067487C">
            <w:pPr>
              <w:jc w:val="left"/>
              <w:rPr>
                <w:rFonts w:ascii="Times New Roman" w:hAnsi="Times New Roman" w:cs="Times New Roman"/>
                <w:sz w:val="24"/>
                <w:szCs w:val="24"/>
              </w:rPr>
            </w:pPr>
            <w:r w:rsidRPr="002954F1">
              <w:rPr>
                <w:rFonts w:ascii="Times New Roman" w:hAnsi="Times New Roman" w:cs="Times New Roman"/>
                <w:sz w:val="24"/>
                <w:szCs w:val="24"/>
              </w:rPr>
              <w:t>- массажёры и спортивное оборудование: массажные дорожки, мячи разных размеров, кегли, мягкие кубики.</w:t>
            </w:r>
          </w:p>
        </w:tc>
      </w:tr>
    </w:tbl>
    <w:p w:rsidR="0042109F" w:rsidRPr="00C11B83" w:rsidRDefault="0042109F" w:rsidP="00FF26EF">
      <w:pPr>
        <w:jc w:val="center"/>
        <w:rPr>
          <w:rFonts w:ascii="Times New Roman" w:hAnsi="Times New Roman" w:cs="Times New Roman"/>
          <w:sz w:val="24"/>
          <w:szCs w:val="24"/>
        </w:rPr>
      </w:pPr>
    </w:p>
    <w:sectPr w:rsidR="0042109F" w:rsidRPr="00C11B83" w:rsidSect="003B7980">
      <w:footerReference w:type="default" r:id="rId8"/>
      <w:pgSz w:w="11906" w:h="16838"/>
      <w:pgMar w:top="1134" w:right="850" w:bottom="1134" w:left="1701"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5E7" w:rsidRDefault="007765E7" w:rsidP="00A67043">
      <w:r>
        <w:separator/>
      </w:r>
    </w:p>
  </w:endnote>
  <w:endnote w:type="continuationSeparator" w:id="0">
    <w:p w:rsidR="007765E7" w:rsidRDefault="007765E7" w:rsidP="00A67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390469"/>
      <w:docPartObj>
        <w:docPartGallery w:val="Page Numbers (Bottom of Page)"/>
        <w:docPartUnique/>
      </w:docPartObj>
    </w:sdtPr>
    <w:sdtEndPr/>
    <w:sdtContent>
      <w:p w:rsidR="003C7FB1" w:rsidRDefault="007765E7">
        <w:pPr>
          <w:pStyle w:val="a8"/>
          <w:jc w:val="center"/>
        </w:pPr>
        <w:r>
          <w:fldChar w:fldCharType="begin"/>
        </w:r>
        <w:r>
          <w:instrText xml:space="preserve"> PAGE   \* MERGEFORMAT </w:instrText>
        </w:r>
        <w:r>
          <w:fldChar w:fldCharType="separate"/>
        </w:r>
        <w:r w:rsidR="00C11B83">
          <w:rPr>
            <w:noProof/>
          </w:rPr>
          <w:t>7</w:t>
        </w:r>
        <w:r>
          <w:rPr>
            <w:noProof/>
          </w:rPr>
          <w:fldChar w:fldCharType="end"/>
        </w:r>
      </w:p>
    </w:sdtContent>
  </w:sdt>
  <w:p w:rsidR="003C7FB1" w:rsidRDefault="003C7FB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5E7" w:rsidRDefault="007765E7" w:rsidP="00A67043">
      <w:r>
        <w:separator/>
      </w:r>
    </w:p>
  </w:footnote>
  <w:footnote w:type="continuationSeparator" w:id="0">
    <w:p w:rsidR="007765E7" w:rsidRDefault="007765E7" w:rsidP="00A670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A71CA"/>
    <w:multiLevelType w:val="hybridMultilevel"/>
    <w:tmpl w:val="01D0FF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DDC2BB3"/>
    <w:multiLevelType w:val="multilevel"/>
    <w:tmpl w:val="7E865D5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34166CD9"/>
    <w:multiLevelType w:val="hybridMultilevel"/>
    <w:tmpl w:val="FB22DA3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34F66F06"/>
    <w:multiLevelType w:val="hybridMultilevel"/>
    <w:tmpl w:val="C49659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9243125"/>
    <w:multiLevelType w:val="multilevel"/>
    <w:tmpl w:val="24C865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493C34FF"/>
    <w:multiLevelType w:val="hybridMultilevel"/>
    <w:tmpl w:val="D96A7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A8B2FA9"/>
    <w:multiLevelType w:val="hybridMultilevel"/>
    <w:tmpl w:val="42F63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0653411"/>
    <w:multiLevelType w:val="hybridMultilevel"/>
    <w:tmpl w:val="E54E885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714950B4"/>
    <w:multiLevelType w:val="hybridMultilevel"/>
    <w:tmpl w:val="7916D9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FDC76DF"/>
    <w:multiLevelType w:val="hybridMultilevel"/>
    <w:tmpl w:val="37CA90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
  </w:num>
  <w:num w:numId="3">
    <w:abstractNumId w:val="5"/>
  </w:num>
  <w:num w:numId="4">
    <w:abstractNumId w:val="7"/>
  </w:num>
  <w:num w:numId="5">
    <w:abstractNumId w:val="6"/>
  </w:num>
  <w:num w:numId="6">
    <w:abstractNumId w:val="3"/>
  </w:num>
  <w:num w:numId="7">
    <w:abstractNumId w:val="9"/>
  </w:num>
  <w:num w:numId="8">
    <w:abstractNumId w:val="1"/>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F26EF"/>
    <w:rsid w:val="00002ED0"/>
    <w:rsid w:val="00005673"/>
    <w:rsid w:val="0002108E"/>
    <w:rsid w:val="000221C0"/>
    <w:rsid w:val="0002254F"/>
    <w:rsid w:val="00053042"/>
    <w:rsid w:val="00056BD9"/>
    <w:rsid w:val="000638F7"/>
    <w:rsid w:val="00073671"/>
    <w:rsid w:val="00073F29"/>
    <w:rsid w:val="000844C8"/>
    <w:rsid w:val="0008729F"/>
    <w:rsid w:val="00087310"/>
    <w:rsid w:val="00093D69"/>
    <w:rsid w:val="000A7999"/>
    <w:rsid w:val="000B79D3"/>
    <w:rsid w:val="000F7D50"/>
    <w:rsid w:val="001271FD"/>
    <w:rsid w:val="00130A69"/>
    <w:rsid w:val="001358A9"/>
    <w:rsid w:val="00141CB7"/>
    <w:rsid w:val="00145823"/>
    <w:rsid w:val="00167435"/>
    <w:rsid w:val="00187472"/>
    <w:rsid w:val="001A3DD4"/>
    <w:rsid w:val="00201FB4"/>
    <w:rsid w:val="00243E22"/>
    <w:rsid w:val="0029143E"/>
    <w:rsid w:val="002B14D8"/>
    <w:rsid w:val="002B2615"/>
    <w:rsid w:val="002C0211"/>
    <w:rsid w:val="002C08BA"/>
    <w:rsid w:val="002F7F47"/>
    <w:rsid w:val="00326AE4"/>
    <w:rsid w:val="00335710"/>
    <w:rsid w:val="00371D98"/>
    <w:rsid w:val="00395609"/>
    <w:rsid w:val="003B4054"/>
    <w:rsid w:val="003B7980"/>
    <w:rsid w:val="003C7FB1"/>
    <w:rsid w:val="003D22AA"/>
    <w:rsid w:val="0042109F"/>
    <w:rsid w:val="004408E7"/>
    <w:rsid w:val="0046532B"/>
    <w:rsid w:val="00470E50"/>
    <w:rsid w:val="0049774B"/>
    <w:rsid w:val="004C18DE"/>
    <w:rsid w:val="004C67E8"/>
    <w:rsid w:val="00506735"/>
    <w:rsid w:val="00507C23"/>
    <w:rsid w:val="005162C8"/>
    <w:rsid w:val="005341CA"/>
    <w:rsid w:val="00551AEE"/>
    <w:rsid w:val="00555761"/>
    <w:rsid w:val="00555AA7"/>
    <w:rsid w:val="005616A3"/>
    <w:rsid w:val="0056400B"/>
    <w:rsid w:val="0057244B"/>
    <w:rsid w:val="005A21D1"/>
    <w:rsid w:val="005A3ADF"/>
    <w:rsid w:val="005C7EC9"/>
    <w:rsid w:val="005E2678"/>
    <w:rsid w:val="006064EE"/>
    <w:rsid w:val="006360E5"/>
    <w:rsid w:val="006738DC"/>
    <w:rsid w:val="006774E5"/>
    <w:rsid w:val="00690196"/>
    <w:rsid w:val="006A200C"/>
    <w:rsid w:val="006B77E9"/>
    <w:rsid w:val="006D3533"/>
    <w:rsid w:val="006F0C3A"/>
    <w:rsid w:val="007024B9"/>
    <w:rsid w:val="0072718A"/>
    <w:rsid w:val="00731C1B"/>
    <w:rsid w:val="00767B72"/>
    <w:rsid w:val="00770C61"/>
    <w:rsid w:val="007765E7"/>
    <w:rsid w:val="007A308C"/>
    <w:rsid w:val="007E13DA"/>
    <w:rsid w:val="0081314C"/>
    <w:rsid w:val="00817B29"/>
    <w:rsid w:val="008348F5"/>
    <w:rsid w:val="00851939"/>
    <w:rsid w:val="00851BF3"/>
    <w:rsid w:val="0087071C"/>
    <w:rsid w:val="008770ED"/>
    <w:rsid w:val="0088370A"/>
    <w:rsid w:val="00887D3F"/>
    <w:rsid w:val="00894E6A"/>
    <w:rsid w:val="008973BF"/>
    <w:rsid w:val="008B1BA6"/>
    <w:rsid w:val="008B2D53"/>
    <w:rsid w:val="008C29E5"/>
    <w:rsid w:val="00906941"/>
    <w:rsid w:val="00911F3E"/>
    <w:rsid w:val="00920095"/>
    <w:rsid w:val="00947E04"/>
    <w:rsid w:val="00952FAD"/>
    <w:rsid w:val="0096780F"/>
    <w:rsid w:val="00987B62"/>
    <w:rsid w:val="00995AAB"/>
    <w:rsid w:val="009B789E"/>
    <w:rsid w:val="009D0AFB"/>
    <w:rsid w:val="009E0B22"/>
    <w:rsid w:val="00A00E01"/>
    <w:rsid w:val="00A2191D"/>
    <w:rsid w:val="00A32D86"/>
    <w:rsid w:val="00A62DD7"/>
    <w:rsid w:val="00A67043"/>
    <w:rsid w:val="00A733F1"/>
    <w:rsid w:val="00A83153"/>
    <w:rsid w:val="00A86C06"/>
    <w:rsid w:val="00A93FD6"/>
    <w:rsid w:val="00AA3C57"/>
    <w:rsid w:val="00AC5402"/>
    <w:rsid w:val="00AD6CB4"/>
    <w:rsid w:val="00AF0197"/>
    <w:rsid w:val="00B53E7E"/>
    <w:rsid w:val="00B97301"/>
    <w:rsid w:val="00BA1D90"/>
    <w:rsid w:val="00BD2768"/>
    <w:rsid w:val="00BE12D5"/>
    <w:rsid w:val="00BF02E0"/>
    <w:rsid w:val="00C11B83"/>
    <w:rsid w:val="00C22E38"/>
    <w:rsid w:val="00C345D1"/>
    <w:rsid w:val="00C71D9F"/>
    <w:rsid w:val="00C81EDD"/>
    <w:rsid w:val="00C84CCD"/>
    <w:rsid w:val="00C95CBC"/>
    <w:rsid w:val="00CA1634"/>
    <w:rsid w:val="00CD4785"/>
    <w:rsid w:val="00D0444B"/>
    <w:rsid w:val="00D434EF"/>
    <w:rsid w:val="00D60EF4"/>
    <w:rsid w:val="00D919C8"/>
    <w:rsid w:val="00DD42D6"/>
    <w:rsid w:val="00DE423E"/>
    <w:rsid w:val="00DF303D"/>
    <w:rsid w:val="00E057CE"/>
    <w:rsid w:val="00E25369"/>
    <w:rsid w:val="00E7541A"/>
    <w:rsid w:val="00E96B5C"/>
    <w:rsid w:val="00EA7BC5"/>
    <w:rsid w:val="00EC3345"/>
    <w:rsid w:val="00EC544A"/>
    <w:rsid w:val="00ED20AE"/>
    <w:rsid w:val="00EE2D7B"/>
    <w:rsid w:val="00F22625"/>
    <w:rsid w:val="00F3356A"/>
    <w:rsid w:val="00F37B67"/>
    <w:rsid w:val="00F51DE7"/>
    <w:rsid w:val="00F534A6"/>
    <w:rsid w:val="00F6443A"/>
    <w:rsid w:val="00FB22E1"/>
    <w:rsid w:val="00FE276C"/>
    <w:rsid w:val="00FF26EF"/>
    <w:rsid w:val="00FF68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00" fillcolor="none [3201]" strokecolor="none [3206]">
      <v:fill color="none [3201]"/>
      <v:stroke color="none [3206]" weight="2.5pt"/>
      <v:shadow color="#868686"/>
    </o:shapedefaults>
    <o:shapelayout v:ext="edit">
      <o:idmap v:ext="edit" data="1"/>
    </o:shapelayout>
  </w:shapeDefaults>
  <w:decimalSymbol w:val=","/>
  <w:listSeparator w:val=";"/>
  <w15:docId w15:val="{9FD56B1E-32AC-45BD-ADDD-34C849083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57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F26EF"/>
    <w:rPr>
      <w:color w:val="0000FF"/>
      <w:u w:val="single"/>
    </w:rPr>
  </w:style>
  <w:style w:type="paragraph" w:customStyle="1" w:styleId="Standard">
    <w:name w:val="Standard"/>
    <w:rsid w:val="00FF26EF"/>
    <w:pPr>
      <w:widowControl w:val="0"/>
      <w:suppressAutoHyphens/>
      <w:autoSpaceDN w:val="0"/>
      <w:jc w:val="left"/>
      <w:textAlignment w:val="baseline"/>
    </w:pPr>
    <w:rPr>
      <w:rFonts w:ascii="Arial" w:eastAsia="SimSun" w:hAnsi="Arial" w:cs="Mangal"/>
      <w:kern w:val="3"/>
      <w:sz w:val="24"/>
      <w:szCs w:val="24"/>
      <w:lang w:eastAsia="zh-CN" w:bidi="hi-IN"/>
    </w:rPr>
  </w:style>
  <w:style w:type="paragraph" w:customStyle="1" w:styleId="21">
    <w:name w:val="Заголовок 21"/>
    <w:basedOn w:val="Standard"/>
    <w:next w:val="a"/>
    <w:rsid w:val="00FF26EF"/>
    <w:pPr>
      <w:keepNext/>
      <w:jc w:val="center"/>
      <w:textAlignment w:val="auto"/>
      <w:outlineLvl w:val="1"/>
    </w:pPr>
    <w:rPr>
      <w:rFonts w:ascii="Times New Roman" w:eastAsia="Andale Sans UI" w:hAnsi="Times New Roman" w:cs="Tahoma"/>
      <w:b/>
      <w:sz w:val="28"/>
      <w:szCs w:val="20"/>
      <w:lang w:val="en-US" w:eastAsia="en-US" w:bidi="en-US"/>
    </w:rPr>
  </w:style>
  <w:style w:type="table" w:styleId="a4">
    <w:name w:val="Table Grid"/>
    <w:basedOn w:val="a1"/>
    <w:uiPriority w:val="59"/>
    <w:rsid w:val="00FF26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42109F"/>
    <w:pPr>
      <w:ind w:left="720"/>
      <w:contextualSpacing/>
    </w:pPr>
  </w:style>
  <w:style w:type="paragraph" w:styleId="a6">
    <w:name w:val="header"/>
    <w:basedOn w:val="a"/>
    <w:link w:val="a7"/>
    <w:uiPriority w:val="99"/>
    <w:semiHidden/>
    <w:unhideWhenUsed/>
    <w:rsid w:val="00A67043"/>
    <w:pPr>
      <w:tabs>
        <w:tab w:val="center" w:pos="4677"/>
        <w:tab w:val="right" w:pos="9355"/>
      </w:tabs>
    </w:pPr>
  </w:style>
  <w:style w:type="character" w:customStyle="1" w:styleId="a7">
    <w:name w:val="Верхний колонтитул Знак"/>
    <w:basedOn w:val="a0"/>
    <w:link w:val="a6"/>
    <w:uiPriority w:val="99"/>
    <w:semiHidden/>
    <w:rsid w:val="00A67043"/>
  </w:style>
  <w:style w:type="paragraph" w:styleId="a8">
    <w:name w:val="footer"/>
    <w:basedOn w:val="a"/>
    <w:link w:val="a9"/>
    <w:uiPriority w:val="99"/>
    <w:unhideWhenUsed/>
    <w:rsid w:val="00A67043"/>
    <w:pPr>
      <w:tabs>
        <w:tab w:val="center" w:pos="4677"/>
        <w:tab w:val="right" w:pos="9355"/>
      </w:tabs>
    </w:pPr>
  </w:style>
  <w:style w:type="character" w:customStyle="1" w:styleId="a9">
    <w:name w:val="Нижний колонтитул Знак"/>
    <w:basedOn w:val="a0"/>
    <w:link w:val="a8"/>
    <w:uiPriority w:val="99"/>
    <w:rsid w:val="00A67043"/>
  </w:style>
  <w:style w:type="paragraph" w:styleId="aa">
    <w:name w:val="Balloon Text"/>
    <w:basedOn w:val="a"/>
    <w:link w:val="ab"/>
    <w:uiPriority w:val="99"/>
    <w:semiHidden/>
    <w:unhideWhenUsed/>
    <w:rsid w:val="009D0AFB"/>
    <w:rPr>
      <w:rFonts w:ascii="Tahoma" w:hAnsi="Tahoma" w:cs="Tahoma"/>
      <w:sz w:val="16"/>
      <w:szCs w:val="16"/>
    </w:rPr>
  </w:style>
  <w:style w:type="character" w:customStyle="1" w:styleId="ab">
    <w:name w:val="Текст выноски Знак"/>
    <w:basedOn w:val="a0"/>
    <w:link w:val="aa"/>
    <w:uiPriority w:val="99"/>
    <w:semiHidden/>
    <w:rsid w:val="009D0AFB"/>
    <w:rPr>
      <w:rFonts w:ascii="Tahoma" w:hAnsi="Tahoma" w:cs="Tahoma"/>
      <w:sz w:val="16"/>
      <w:szCs w:val="16"/>
    </w:rPr>
  </w:style>
  <w:style w:type="character" w:styleId="ac">
    <w:name w:val="line number"/>
    <w:basedOn w:val="a0"/>
    <w:uiPriority w:val="99"/>
    <w:semiHidden/>
    <w:unhideWhenUsed/>
    <w:rsid w:val="00FE276C"/>
  </w:style>
  <w:style w:type="paragraph" w:styleId="ad">
    <w:name w:val="Normal (Web)"/>
    <w:basedOn w:val="a"/>
    <w:uiPriority w:val="99"/>
    <w:unhideWhenUsed/>
    <w:rsid w:val="00C11B83"/>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e">
    <w:name w:val="Strong"/>
    <w:basedOn w:val="a0"/>
    <w:uiPriority w:val="22"/>
    <w:qFormat/>
    <w:rsid w:val="00C11B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1">
  <a:themeElements>
    <a:clrScheme name="Эркер">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Тема Offic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Тема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39BD22-06B7-49C7-89A1-BAE280A69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1047</TotalTime>
  <Pages>16</Pages>
  <Words>2508</Words>
  <Characters>14298</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Image&amp;Matros ®</cp:lastModifiedBy>
  <cp:revision>41</cp:revision>
  <dcterms:created xsi:type="dcterms:W3CDTF">2019-08-27T05:45:00Z</dcterms:created>
  <dcterms:modified xsi:type="dcterms:W3CDTF">2020-12-15T06:07:00Z</dcterms:modified>
</cp:coreProperties>
</file>